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FA39DC" w:rsidRDefault="00FA39DC" w:rsidP="00AA722F">
      <w:pPr>
        <w:spacing w:after="0"/>
        <w:rPr>
          <w:b/>
          <w:sz w:val="16"/>
          <w:szCs w:val="16"/>
        </w:rPr>
      </w:pPr>
    </w:p>
    <w:p w:rsidR="00FA39DC" w:rsidRPr="00296073" w:rsidRDefault="00FA39DC" w:rsidP="008611F4">
      <w:pPr>
        <w:pBdr>
          <w:top w:val="single" w:sz="4" w:space="1" w:color="auto"/>
          <w:left w:val="single" w:sz="4" w:space="4" w:color="auto"/>
          <w:bottom w:val="single" w:sz="4" w:space="1" w:color="auto"/>
          <w:right w:val="single" w:sz="4" w:space="4" w:color="auto"/>
        </w:pBdr>
        <w:rPr>
          <w:b/>
        </w:rPr>
      </w:pPr>
      <w:proofErr w:type="gramStart"/>
      <w:r w:rsidRPr="00CB08E4">
        <w:rPr>
          <w:b/>
          <w:sz w:val="28"/>
          <w:szCs w:val="28"/>
        </w:rPr>
        <w:t>S</w:t>
      </w:r>
      <w:r w:rsidRPr="00CB08E4">
        <w:rPr>
          <w:b/>
          <w:sz w:val="24"/>
          <w:szCs w:val="24"/>
        </w:rPr>
        <w:t>ECTION</w:t>
      </w:r>
      <w:r w:rsidRPr="00296073">
        <w:rPr>
          <w:b/>
        </w:rPr>
        <w:t xml:space="preserve"> </w:t>
      </w:r>
      <w:r w:rsidRPr="00CB08E4">
        <w:rPr>
          <w:b/>
          <w:sz w:val="32"/>
          <w:szCs w:val="32"/>
        </w:rPr>
        <w:t>1</w:t>
      </w:r>
      <w:r w:rsidRPr="00296073">
        <w:rPr>
          <w:b/>
        </w:rPr>
        <w:t>.</w:t>
      </w:r>
      <w:proofErr w:type="gramEnd"/>
      <w:r w:rsidRPr="00296073">
        <w:rPr>
          <w:b/>
        </w:rPr>
        <w:t xml:space="preserve"> </w:t>
      </w:r>
      <w:r w:rsidR="008611F4">
        <w:rPr>
          <w:b/>
        </w:rPr>
        <w:t xml:space="preserve">                                   </w:t>
      </w:r>
      <w:r w:rsidRPr="00CB08E4">
        <w:rPr>
          <w:b/>
          <w:sz w:val="28"/>
          <w:szCs w:val="28"/>
        </w:rPr>
        <w:t>P</w:t>
      </w:r>
      <w:r w:rsidRPr="00CB08E4">
        <w:rPr>
          <w:b/>
          <w:sz w:val="24"/>
          <w:szCs w:val="24"/>
        </w:rPr>
        <w:t>RODUCT AND</w:t>
      </w:r>
      <w:r w:rsidRPr="00296073">
        <w:rPr>
          <w:b/>
        </w:rPr>
        <w:t xml:space="preserve"> </w:t>
      </w:r>
      <w:r w:rsidRPr="00CB08E4">
        <w:rPr>
          <w:b/>
          <w:sz w:val="28"/>
          <w:szCs w:val="28"/>
        </w:rPr>
        <w:t>C</w:t>
      </w:r>
      <w:r w:rsidRPr="008611F4">
        <w:rPr>
          <w:b/>
          <w:sz w:val="24"/>
          <w:szCs w:val="24"/>
        </w:rPr>
        <w:t>OMPANY</w:t>
      </w:r>
      <w:r w:rsidRPr="00296073">
        <w:rPr>
          <w:b/>
        </w:rPr>
        <w:t xml:space="preserve"> </w:t>
      </w:r>
      <w:r w:rsidRPr="00CB08E4">
        <w:rPr>
          <w:b/>
          <w:sz w:val="28"/>
          <w:szCs w:val="28"/>
        </w:rPr>
        <w:t>I</w:t>
      </w:r>
      <w:r w:rsidRPr="008611F4">
        <w:rPr>
          <w:b/>
          <w:sz w:val="24"/>
          <w:szCs w:val="24"/>
        </w:rPr>
        <w:t>DENTIFICATION</w:t>
      </w:r>
    </w:p>
    <w:p w:rsidR="00080591" w:rsidRDefault="00080591" w:rsidP="00080591">
      <w:pPr>
        <w:spacing w:after="120" w:line="240" w:lineRule="exact"/>
        <w:rPr>
          <w:rFonts w:ascii="Calibri" w:hAnsi="Calibri"/>
          <w:b/>
        </w:rPr>
      </w:pPr>
      <w:r>
        <w:rPr>
          <w:rFonts w:ascii="Calibri" w:hAnsi="Calibri"/>
        </w:rPr>
        <w:t>Product Name</w:t>
      </w:r>
      <w:r>
        <w:rPr>
          <w:rFonts w:ascii="Calibri" w:hAnsi="Calibri"/>
        </w:rPr>
        <w:tab/>
      </w:r>
      <w:r>
        <w:rPr>
          <w:rFonts w:ascii="Calibri" w:hAnsi="Calibri"/>
        </w:rPr>
        <w:tab/>
      </w:r>
      <w:r>
        <w:rPr>
          <w:rFonts w:ascii="Calibri" w:hAnsi="Calibri"/>
        </w:rPr>
        <w:tab/>
        <w:t xml:space="preserve">           :              </w:t>
      </w:r>
      <w:r w:rsidR="006674AC" w:rsidRPr="006674AC">
        <w:rPr>
          <w:rFonts w:ascii="Calibri" w:hAnsi="Calibri"/>
          <w:b/>
        </w:rPr>
        <w:t>DFFC</w:t>
      </w:r>
    </w:p>
    <w:p w:rsidR="00080591" w:rsidRDefault="00080591" w:rsidP="00080591">
      <w:pPr>
        <w:spacing w:after="120" w:line="240" w:lineRule="exact"/>
        <w:rPr>
          <w:rFonts w:ascii="Calibri" w:hAnsi="Calibri"/>
        </w:rPr>
      </w:pPr>
      <w:r>
        <w:rPr>
          <w:rFonts w:ascii="Calibri" w:hAnsi="Calibri"/>
        </w:rPr>
        <w:t>Other Means of Identification</w:t>
      </w:r>
      <w:r>
        <w:rPr>
          <w:rFonts w:ascii="Calibri" w:hAnsi="Calibri"/>
        </w:rPr>
        <w:tab/>
        <w:t xml:space="preserve">           :              Not applicable</w:t>
      </w:r>
    </w:p>
    <w:p w:rsidR="00080591" w:rsidRDefault="00080591" w:rsidP="00080591">
      <w:pPr>
        <w:spacing w:after="120" w:line="240" w:lineRule="exact"/>
        <w:rPr>
          <w:rFonts w:ascii="Calibri" w:hAnsi="Calibri"/>
        </w:rPr>
      </w:pPr>
      <w:r>
        <w:rPr>
          <w:rFonts w:ascii="Calibri" w:hAnsi="Calibri"/>
        </w:rPr>
        <w:t>Recommended Use</w:t>
      </w:r>
      <w:r>
        <w:rPr>
          <w:rFonts w:ascii="Calibri" w:hAnsi="Calibri"/>
        </w:rPr>
        <w:tab/>
      </w:r>
      <w:r>
        <w:rPr>
          <w:rFonts w:ascii="Calibri" w:hAnsi="Calibri"/>
        </w:rPr>
        <w:tab/>
        <w:t xml:space="preserve">           :              </w:t>
      </w:r>
      <w:r w:rsidR="006674AC">
        <w:rPr>
          <w:rFonts w:ascii="Calibri" w:hAnsi="Calibri"/>
        </w:rPr>
        <w:t>Deep Fat Fryer Cleaner</w:t>
      </w:r>
    </w:p>
    <w:p w:rsidR="00080591" w:rsidRDefault="00080591" w:rsidP="00080591">
      <w:pPr>
        <w:spacing w:after="120" w:line="240" w:lineRule="exact"/>
        <w:rPr>
          <w:rFonts w:ascii="Calibri" w:hAnsi="Calibri"/>
        </w:rPr>
      </w:pPr>
      <w:r>
        <w:rPr>
          <w:rFonts w:ascii="Calibri" w:hAnsi="Calibri"/>
        </w:rPr>
        <w:t>Restrictions on Use</w:t>
      </w:r>
      <w:r>
        <w:rPr>
          <w:rFonts w:ascii="Calibri" w:hAnsi="Calibri"/>
        </w:rPr>
        <w:tab/>
      </w:r>
      <w:r>
        <w:rPr>
          <w:rFonts w:ascii="Calibri" w:hAnsi="Calibri"/>
        </w:rPr>
        <w:tab/>
        <w:t xml:space="preserve">           :</w:t>
      </w:r>
      <w:r>
        <w:rPr>
          <w:rFonts w:ascii="Calibri" w:hAnsi="Calibri"/>
        </w:rPr>
        <w:tab/>
        <w:t xml:space="preserve">            For Industrial and professional use</w:t>
      </w:r>
    </w:p>
    <w:p w:rsidR="00080591" w:rsidRDefault="00080591" w:rsidP="00080591">
      <w:pPr>
        <w:spacing w:after="0" w:line="240" w:lineRule="exact"/>
      </w:pPr>
      <w:r>
        <w:t>Company</w:t>
      </w:r>
      <w:r>
        <w:tab/>
      </w:r>
      <w:r>
        <w:tab/>
      </w:r>
      <w:r>
        <w:tab/>
      </w:r>
      <w:r>
        <w:tab/>
      </w:r>
      <w:r>
        <w:tab/>
      </w:r>
      <w:r w:rsidR="009520B8">
        <w:t xml:space="preserve">West </w:t>
      </w:r>
      <w:proofErr w:type="spellStart"/>
      <w:r w:rsidR="009520B8">
        <w:t>Chem</w:t>
      </w:r>
      <w:proofErr w:type="spellEnd"/>
      <w:r w:rsidR="009520B8">
        <w:t xml:space="preserve"> Loveland</w:t>
      </w:r>
    </w:p>
    <w:p w:rsidR="00080591" w:rsidRDefault="009520B8" w:rsidP="00080591">
      <w:pPr>
        <w:spacing w:after="0" w:line="240" w:lineRule="exact"/>
        <w:ind w:left="3600" w:firstLine="720"/>
      </w:pPr>
      <w:r>
        <w:t>2032 Alta Court</w:t>
      </w:r>
    </w:p>
    <w:p w:rsidR="00080591" w:rsidRDefault="009520B8" w:rsidP="00080591">
      <w:pPr>
        <w:spacing w:after="120" w:line="240" w:lineRule="exact"/>
        <w:ind w:left="3600" w:firstLine="720"/>
      </w:pPr>
      <w:r>
        <w:t>Loveland, CO 80538</w:t>
      </w:r>
    </w:p>
    <w:p w:rsidR="00080591" w:rsidRDefault="009520B8" w:rsidP="00080591">
      <w:pPr>
        <w:spacing w:after="120" w:line="240" w:lineRule="exact"/>
      </w:pPr>
      <w:r>
        <w:t>Emergency telephone</w:t>
      </w:r>
      <w:r>
        <w:tab/>
      </w:r>
      <w:r>
        <w:tab/>
      </w:r>
      <w:r>
        <w:tab/>
      </w:r>
      <w:r>
        <w:tab/>
        <w:t>(970</w:t>
      </w:r>
      <w:r w:rsidR="00080591">
        <w:t xml:space="preserve">) </w:t>
      </w:r>
      <w:r>
        <w:t>490-9096</w:t>
      </w:r>
    </w:p>
    <w:p w:rsidR="00080591" w:rsidRDefault="00080591" w:rsidP="00080591">
      <w:pPr>
        <w:spacing w:after="120" w:line="240" w:lineRule="exact"/>
      </w:pPr>
      <w:r>
        <w:t>Poison control center</w:t>
      </w:r>
      <w:r>
        <w:tab/>
      </w:r>
      <w:r>
        <w:tab/>
      </w:r>
      <w:r>
        <w:tab/>
      </w:r>
      <w:r>
        <w:tab/>
        <w:t>(800)-222-1222</w:t>
      </w:r>
    </w:p>
    <w:p w:rsidR="00080591" w:rsidRDefault="00080591" w:rsidP="00080591">
      <w:pPr>
        <w:spacing w:line="240" w:lineRule="auto"/>
      </w:pPr>
      <w:r>
        <w:t>Issuing date</w:t>
      </w:r>
      <w:r>
        <w:tab/>
      </w:r>
      <w:r>
        <w:tab/>
      </w:r>
      <w:r>
        <w:tab/>
      </w:r>
      <w:r>
        <w:tab/>
      </w:r>
      <w:r>
        <w:tab/>
        <w:t>04/1/2015</w:t>
      </w:r>
    </w:p>
    <w:p w:rsidR="00FA39DC" w:rsidRPr="00296073" w:rsidRDefault="00FA39DC" w:rsidP="008611F4">
      <w:pPr>
        <w:pBdr>
          <w:top w:val="single" w:sz="4" w:space="1" w:color="auto"/>
          <w:left w:val="single" w:sz="4" w:space="4" w:color="auto"/>
          <w:bottom w:val="single" w:sz="4" w:space="1" w:color="auto"/>
          <w:right w:val="single" w:sz="4" w:space="4" w:color="auto"/>
        </w:pBdr>
        <w:rPr>
          <w:b/>
        </w:rPr>
      </w:pPr>
      <w:proofErr w:type="gramStart"/>
      <w:r w:rsidRPr="008611F4">
        <w:rPr>
          <w:b/>
          <w:sz w:val="28"/>
          <w:szCs w:val="28"/>
        </w:rPr>
        <w:t>S</w:t>
      </w:r>
      <w:r w:rsidRPr="008611F4">
        <w:rPr>
          <w:b/>
          <w:sz w:val="24"/>
          <w:szCs w:val="24"/>
        </w:rPr>
        <w:t>ECTION</w:t>
      </w:r>
      <w:r w:rsidRPr="00296073">
        <w:rPr>
          <w:b/>
        </w:rPr>
        <w:t xml:space="preserve"> </w:t>
      </w:r>
      <w:r w:rsidRPr="008611F4">
        <w:rPr>
          <w:b/>
          <w:sz w:val="32"/>
          <w:szCs w:val="32"/>
        </w:rPr>
        <w:t>2.</w:t>
      </w:r>
      <w:proofErr w:type="gramEnd"/>
      <w:r w:rsidRPr="00296073">
        <w:rPr>
          <w:b/>
        </w:rPr>
        <w:t xml:space="preserve"> </w:t>
      </w:r>
      <w:r w:rsidR="008611F4">
        <w:rPr>
          <w:b/>
        </w:rPr>
        <w:t xml:space="preserve">                                                   </w:t>
      </w:r>
      <w:r w:rsidRPr="008611F4">
        <w:rPr>
          <w:b/>
          <w:sz w:val="28"/>
          <w:szCs w:val="28"/>
        </w:rPr>
        <w:t>H</w:t>
      </w:r>
      <w:r w:rsidRPr="008611F4">
        <w:rPr>
          <w:b/>
          <w:sz w:val="24"/>
          <w:szCs w:val="24"/>
        </w:rPr>
        <w:t xml:space="preserve">AZARDS </w:t>
      </w:r>
      <w:r w:rsidRPr="008611F4">
        <w:rPr>
          <w:b/>
          <w:sz w:val="28"/>
          <w:szCs w:val="28"/>
        </w:rPr>
        <w:t>I</w:t>
      </w:r>
      <w:r w:rsidRPr="008611F4">
        <w:rPr>
          <w:b/>
          <w:sz w:val="24"/>
          <w:szCs w:val="24"/>
        </w:rPr>
        <w:t>DENTIFICATION</w:t>
      </w:r>
    </w:p>
    <w:p w:rsidR="00CF5483" w:rsidRDefault="00FA39DC" w:rsidP="00CF5483">
      <w:pPr>
        <w:spacing w:after="0"/>
        <w:rPr>
          <w:b/>
        </w:rPr>
      </w:pPr>
      <w:r w:rsidRPr="00FA39DC">
        <w:rPr>
          <w:b/>
        </w:rPr>
        <w:t>GHS Classification</w:t>
      </w:r>
      <w:r w:rsidR="00D07783">
        <w:rPr>
          <w:b/>
        </w:rPr>
        <w:t xml:space="preserve">            </w:t>
      </w:r>
    </w:p>
    <w:p w:rsidR="005A6125" w:rsidRPr="00CF5483" w:rsidRDefault="00CF5483" w:rsidP="00CF5483">
      <w:pPr>
        <w:spacing w:after="0"/>
        <w:rPr>
          <w:b/>
        </w:rPr>
      </w:pPr>
      <w:r w:rsidRPr="0040354E">
        <w:t>E</w:t>
      </w:r>
      <w:r w:rsidR="00D67FB6" w:rsidRPr="0040354E">
        <w:t>ye Irritation</w:t>
      </w:r>
      <w:r w:rsidR="00D67FB6">
        <w:rPr>
          <w:b/>
        </w:rPr>
        <w:t xml:space="preserve">                                           </w:t>
      </w:r>
      <w:r w:rsidR="0040354E">
        <w:rPr>
          <w:b/>
        </w:rPr>
        <w:t xml:space="preserve"> </w:t>
      </w:r>
      <w:r w:rsidR="00D67FB6">
        <w:rPr>
          <w:b/>
        </w:rPr>
        <w:t xml:space="preserve">     :            </w:t>
      </w:r>
      <w:r w:rsidR="00D67FB6">
        <w:t>Category 2B</w:t>
      </w:r>
      <w:r w:rsidR="00DA2494">
        <w:rPr>
          <w:b/>
        </w:rPr>
        <w:t xml:space="preserve">                            </w:t>
      </w:r>
    </w:p>
    <w:p w:rsidR="00FA39DC" w:rsidRPr="00C70575" w:rsidRDefault="00FA39DC" w:rsidP="00204537">
      <w:pPr>
        <w:spacing w:after="0"/>
      </w:pPr>
      <w:r w:rsidRPr="00EC61DE">
        <w:rPr>
          <w:b/>
          <w:u w:val="single"/>
        </w:rPr>
        <w:t>GHS Label element</w:t>
      </w:r>
      <w:r w:rsidR="00EC61DE">
        <w:rPr>
          <w:b/>
          <w:u w:val="single"/>
        </w:rPr>
        <w:t>s</w:t>
      </w:r>
    </w:p>
    <w:p w:rsidR="005E5D6E" w:rsidRPr="00CF5483" w:rsidRDefault="00EC61DE" w:rsidP="00CF5483">
      <w:pPr>
        <w:spacing w:after="0"/>
        <w:rPr>
          <w:sz w:val="28"/>
        </w:rPr>
      </w:pPr>
      <w:r w:rsidRPr="00EC61DE">
        <w:rPr>
          <w:b/>
        </w:rPr>
        <w:t>Signal word</w:t>
      </w:r>
      <w:r>
        <w:t xml:space="preserve">             </w:t>
      </w:r>
      <w:r w:rsidR="00FA39DC">
        <w:tab/>
      </w:r>
      <w:r w:rsidR="00FA39DC">
        <w:tab/>
      </w:r>
      <w:r w:rsidR="00FA39DC">
        <w:tab/>
      </w:r>
      <w:r w:rsidR="005E5D6E">
        <w:t>:</w:t>
      </w:r>
      <w:r>
        <w:t xml:space="preserve">            </w:t>
      </w:r>
      <w:r w:rsidR="00CF5483">
        <w:t>Warning</w:t>
      </w:r>
    </w:p>
    <w:p w:rsidR="005C7649" w:rsidRDefault="00FA39DC" w:rsidP="00CF5483">
      <w:pPr>
        <w:spacing w:after="0"/>
      </w:pPr>
      <w:r w:rsidRPr="00EC61DE">
        <w:rPr>
          <w:b/>
        </w:rPr>
        <w:t>Hazard Statements</w:t>
      </w:r>
      <w:r>
        <w:tab/>
      </w:r>
      <w:r>
        <w:tab/>
      </w:r>
      <w:r w:rsidR="008E70BE">
        <w:tab/>
        <w:t xml:space="preserve">:            </w:t>
      </w:r>
      <w:r w:rsidR="00CF5483">
        <w:t>Causes eye Irritation</w:t>
      </w:r>
    </w:p>
    <w:p w:rsidR="00EC61DE" w:rsidRDefault="00296073" w:rsidP="00296073">
      <w:pPr>
        <w:spacing w:after="0"/>
      </w:pPr>
      <w:r w:rsidRPr="00EC61DE">
        <w:rPr>
          <w:b/>
          <w:u w:val="single"/>
        </w:rPr>
        <w:t>Precautionary Statements</w:t>
      </w:r>
      <w:r w:rsidR="00EC61DE">
        <w:tab/>
      </w:r>
      <w:r w:rsidR="00EC61DE">
        <w:tab/>
      </w:r>
      <w:r>
        <w:tab/>
      </w:r>
    </w:p>
    <w:p w:rsidR="005E5D6E" w:rsidRDefault="00296073" w:rsidP="00800305">
      <w:pPr>
        <w:spacing w:after="0"/>
      </w:pPr>
      <w:r w:rsidRPr="00296073">
        <w:rPr>
          <w:b/>
        </w:rPr>
        <w:t>Prevention</w:t>
      </w:r>
      <w:r w:rsidR="00800305">
        <w:rPr>
          <w:b/>
        </w:rPr>
        <w:t>:</w:t>
      </w:r>
      <w:r w:rsidR="00800305">
        <w:rPr>
          <w:b/>
        </w:rPr>
        <w:tab/>
      </w:r>
      <w:r w:rsidR="00800305">
        <w:rPr>
          <w:b/>
        </w:rPr>
        <w:tab/>
      </w:r>
      <w:r w:rsidR="00800305">
        <w:rPr>
          <w:b/>
        </w:rPr>
        <w:tab/>
      </w:r>
      <w:r w:rsidR="00800305">
        <w:rPr>
          <w:b/>
        </w:rPr>
        <w:tab/>
      </w:r>
      <w:r w:rsidR="00800305">
        <w:rPr>
          <w:b/>
        </w:rPr>
        <w:tab/>
      </w:r>
      <w:r w:rsidR="00800305" w:rsidRPr="00800305">
        <w:t>Wash skin thoroughly after handling.</w:t>
      </w:r>
      <w:r w:rsidR="00800305">
        <w:t xml:space="preserve"> </w:t>
      </w:r>
    </w:p>
    <w:p w:rsidR="00800305" w:rsidRDefault="00800305" w:rsidP="00800305">
      <w:pPr>
        <w:spacing w:after="0"/>
      </w:pPr>
    </w:p>
    <w:p w:rsidR="00A7370E" w:rsidRPr="00800305" w:rsidRDefault="00296073" w:rsidP="00296073">
      <w:pPr>
        <w:spacing w:after="0"/>
      </w:pPr>
      <w:r w:rsidRPr="00296073">
        <w:rPr>
          <w:b/>
        </w:rPr>
        <w:t>Response</w:t>
      </w:r>
      <w:r w:rsidR="00800305">
        <w:rPr>
          <w:b/>
        </w:rPr>
        <w:t>:</w:t>
      </w:r>
      <w:r w:rsidR="00800305">
        <w:rPr>
          <w:b/>
        </w:rPr>
        <w:tab/>
      </w:r>
      <w:r w:rsidR="00800305">
        <w:rPr>
          <w:b/>
        </w:rPr>
        <w:tab/>
      </w:r>
      <w:r w:rsidR="00800305">
        <w:rPr>
          <w:b/>
        </w:rPr>
        <w:tab/>
      </w:r>
      <w:r w:rsidR="00800305">
        <w:rPr>
          <w:b/>
        </w:rPr>
        <w:tab/>
      </w:r>
      <w:r w:rsidR="00800305">
        <w:rPr>
          <w:b/>
        </w:rPr>
        <w:tab/>
      </w:r>
      <w:r w:rsidR="00800305" w:rsidRPr="00800305">
        <w:t>IF IN EYES: Rinse cautiously with water for several minutes.</w:t>
      </w:r>
    </w:p>
    <w:p w:rsidR="00800305" w:rsidRPr="00800305" w:rsidRDefault="00800305" w:rsidP="00296073">
      <w:pPr>
        <w:spacing w:after="0"/>
      </w:pPr>
      <w:r w:rsidRPr="00800305">
        <w:tab/>
      </w:r>
      <w:r w:rsidRPr="00800305">
        <w:tab/>
      </w:r>
      <w:r w:rsidRPr="00800305">
        <w:tab/>
      </w:r>
      <w:r w:rsidRPr="00800305">
        <w:tab/>
      </w:r>
      <w:r w:rsidRPr="00800305">
        <w:tab/>
      </w:r>
      <w:r w:rsidRPr="00800305">
        <w:tab/>
        <w:t xml:space="preserve">Remove contact lenses, if present and easy to do. </w:t>
      </w:r>
    </w:p>
    <w:p w:rsidR="00800305" w:rsidRPr="00800305" w:rsidRDefault="00800305" w:rsidP="00800305">
      <w:pPr>
        <w:spacing w:after="0"/>
        <w:ind w:left="3600" w:firstLine="720"/>
      </w:pPr>
      <w:r w:rsidRPr="00800305">
        <w:t xml:space="preserve">Continue rinsing. If eye irritation persists: Get medical </w:t>
      </w:r>
    </w:p>
    <w:p w:rsidR="00800305" w:rsidRPr="00800305" w:rsidRDefault="00800305" w:rsidP="00800305">
      <w:pPr>
        <w:spacing w:after="0"/>
        <w:ind w:left="3600" w:firstLine="720"/>
      </w:pPr>
      <w:r w:rsidRPr="00800305">
        <w:t xml:space="preserve"> </w:t>
      </w:r>
      <w:proofErr w:type="gramStart"/>
      <w:r w:rsidRPr="00800305">
        <w:t>attention</w:t>
      </w:r>
      <w:proofErr w:type="gramEnd"/>
      <w:r w:rsidRPr="00800305">
        <w:t>.</w:t>
      </w:r>
    </w:p>
    <w:p w:rsidR="004825D6" w:rsidRDefault="004825D6" w:rsidP="00296073">
      <w:pPr>
        <w:spacing w:after="0"/>
      </w:pPr>
    </w:p>
    <w:p w:rsidR="00021A90" w:rsidRDefault="00FD5060" w:rsidP="002114C7">
      <w:pPr>
        <w:spacing w:after="0"/>
      </w:pPr>
      <w:r>
        <w:rPr>
          <w:b/>
        </w:rPr>
        <w:t>Other H</w:t>
      </w:r>
      <w:r w:rsidR="00296073" w:rsidRPr="00296073">
        <w:rPr>
          <w:b/>
        </w:rPr>
        <w:t>azards</w:t>
      </w:r>
      <w:r w:rsidR="00296073">
        <w:tab/>
      </w:r>
      <w:r w:rsidR="00296073">
        <w:tab/>
      </w:r>
      <w:r w:rsidR="00296073">
        <w:tab/>
      </w:r>
      <w:r w:rsidR="00296073">
        <w:tab/>
        <w:t>:</w:t>
      </w:r>
      <w:r w:rsidR="00296073">
        <w:tab/>
        <w:t>None known.</w:t>
      </w:r>
    </w:p>
    <w:p w:rsidR="002114C7" w:rsidRDefault="002114C7" w:rsidP="002114C7">
      <w:pPr>
        <w:spacing w:after="0"/>
      </w:pPr>
    </w:p>
    <w:p w:rsidR="004B2F15" w:rsidRDefault="004B2F15" w:rsidP="002114C7">
      <w:pPr>
        <w:spacing w:after="0"/>
      </w:pPr>
    </w:p>
    <w:p w:rsidR="004B2F15" w:rsidRDefault="004B2F15" w:rsidP="002114C7">
      <w:pPr>
        <w:spacing w:after="0"/>
      </w:pPr>
    </w:p>
    <w:p w:rsidR="004B2F15" w:rsidRDefault="004B2F15" w:rsidP="002114C7">
      <w:pPr>
        <w:spacing w:after="0"/>
      </w:pPr>
    </w:p>
    <w:p w:rsidR="004B2F15" w:rsidRDefault="004B2F15" w:rsidP="002114C7">
      <w:pPr>
        <w:spacing w:after="0"/>
      </w:pPr>
    </w:p>
    <w:p w:rsidR="005923A9" w:rsidRDefault="005923A9" w:rsidP="002114C7">
      <w:pPr>
        <w:spacing w:after="0"/>
      </w:pPr>
    </w:p>
    <w:p w:rsidR="005923A9" w:rsidRDefault="005923A9" w:rsidP="002114C7">
      <w:pPr>
        <w:spacing w:after="0"/>
      </w:pPr>
    </w:p>
    <w:p w:rsidR="005923A9" w:rsidRDefault="005923A9" w:rsidP="002114C7">
      <w:pPr>
        <w:spacing w:after="0"/>
      </w:pPr>
    </w:p>
    <w:p w:rsidR="005923A9" w:rsidRDefault="005923A9" w:rsidP="002114C7">
      <w:pPr>
        <w:spacing w:after="0"/>
      </w:pPr>
    </w:p>
    <w:p w:rsidR="004B2F15" w:rsidRDefault="004B2F15" w:rsidP="002114C7">
      <w:pPr>
        <w:spacing w:after="0"/>
      </w:pPr>
    </w:p>
    <w:p w:rsidR="004B2F15" w:rsidRDefault="004B2F15" w:rsidP="002114C7">
      <w:pPr>
        <w:spacing w:after="0"/>
      </w:pPr>
    </w:p>
    <w:p w:rsidR="00296073" w:rsidRPr="00296073" w:rsidRDefault="00296073" w:rsidP="00225618">
      <w:pPr>
        <w:pBdr>
          <w:top w:val="single" w:sz="4" w:space="1" w:color="auto"/>
          <w:left w:val="single" w:sz="4" w:space="4" w:color="auto"/>
          <w:bottom w:val="single" w:sz="4" w:space="1" w:color="auto"/>
          <w:right w:val="single" w:sz="4" w:space="4" w:color="auto"/>
        </w:pBdr>
        <w:rPr>
          <w:b/>
        </w:rPr>
      </w:pPr>
      <w:proofErr w:type="gramStart"/>
      <w:r w:rsidRPr="008611F4">
        <w:rPr>
          <w:b/>
          <w:sz w:val="28"/>
          <w:szCs w:val="28"/>
        </w:rPr>
        <w:t>S</w:t>
      </w:r>
      <w:r w:rsidRPr="008611F4">
        <w:rPr>
          <w:b/>
          <w:sz w:val="24"/>
          <w:szCs w:val="24"/>
        </w:rPr>
        <w:t>ECTION</w:t>
      </w:r>
      <w:r w:rsidRPr="008611F4">
        <w:rPr>
          <w:b/>
          <w:sz w:val="32"/>
          <w:szCs w:val="32"/>
        </w:rPr>
        <w:t xml:space="preserve"> 3</w:t>
      </w:r>
      <w:r w:rsidRPr="00296073">
        <w:rPr>
          <w:b/>
        </w:rPr>
        <w:t>.</w:t>
      </w:r>
      <w:proofErr w:type="gramEnd"/>
      <w:r w:rsidRPr="00296073">
        <w:rPr>
          <w:b/>
        </w:rPr>
        <w:t xml:space="preserve"> </w:t>
      </w:r>
      <w:r w:rsidR="008611F4">
        <w:rPr>
          <w:b/>
        </w:rPr>
        <w:t xml:space="preserve">                              </w:t>
      </w:r>
      <w:r w:rsidRPr="008611F4">
        <w:rPr>
          <w:b/>
          <w:sz w:val="28"/>
          <w:szCs w:val="28"/>
        </w:rPr>
        <w:t>C</w:t>
      </w:r>
      <w:r w:rsidRPr="008611F4">
        <w:rPr>
          <w:b/>
          <w:sz w:val="24"/>
          <w:szCs w:val="24"/>
        </w:rPr>
        <w:t>OMPOSITION/</w:t>
      </w:r>
      <w:r w:rsidRPr="008611F4">
        <w:rPr>
          <w:b/>
          <w:sz w:val="28"/>
          <w:szCs w:val="28"/>
        </w:rPr>
        <w:t>I</w:t>
      </w:r>
      <w:r w:rsidRPr="008611F4">
        <w:rPr>
          <w:b/>
          <w:sz w:val="24"/>
          <w:szCs w:val="24"/>
        </w:rPr>
        <w:t xml:space="preserve">NFORMATION ON </w:t>
      </w:r>
      <w:r w:rsidRPr="008611F4">
        <w:rPr>
          <w:b/>
          <w:sz w:val="28"/>
          <w:szCs w:val="28"/>
        </w:rPr>
        <w:t>I</w:t>
      </w:r>
      <w:r w:rsidRPr="008611F4">
        <w:rPr>
          <w:b/>
          <w:sz w:val="24"/>
          <w:szCs w:val="24"/>
        </w:rPr>
        <w:t>NGREDIENTS</w:t>
      </w:r>
    </w:p>
    <w:p w:rsidR="00626973" w:rsidRDefault="00995CA1" w:rsidP="00225618">
      <w:r w:rsidRPr="00635DA8">
        <w:rPr>
          <w:b/>
        </w:rPr>
        <w:t>S</w:t>
      </w:r>
      <w:r w:rsidR="00FD5060">
        <w:rPr>
          <w:b/>
        </w:rPr>
        <w:t>ubstance/M</w:t>
      </w:r>
      <w:r w:rsidR="00296073" w:rsidRPr="00635DA8">
        <w:rPr>
          <w:b/>
        </w:rPr>
        <w:t>ixture</w:t>
      </w:r>
      <w:r w:rsidR="00B64786">
        <w:tab/>
      </w:r>
      <w:r w:rsidR="00B64786">
        <w:tab/>
      </w:r>
      <w:r w:rsidR="00B64786">
        <w:tab/>
        <w:t>:</w:t>
      </w:r>
      <w:r w:rsidR="00B64786">
        <w:tab/>
        <w:t>Mixture</w:t>
      </w:r>
    </w:p>
    <w:p w:rsidR="00980BF7" w:rsidRDefault="00980BF7" w:rsidP="00980BF7">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980BF7" w:rsidRDefault="006674AC" w:rsidP="00980BF7">
      <w:pPr>
        <w:spacing w:after="0" w:line="240" w:lineRule="exact"/>
        <w:rPr>
          <w:rFonts w:ascii="Calibri" w:hAnsi="Calibri"/>
        </w:rPr>
      </w:pPr>
      <w:proofErr w:type="spellStart"/>
      <w:r>
        <w:rPr>
          <w:rFonts w:ascii="Calibri" w:hAnsi="Calibri"/>
        </w:rPr>
        <w:t>Trisodium</w:t>
      </w:r>
      <w:proofErr w:type="spellEnd"/>
      <w:r>
        <w:rPr>
          <w:rFonts w:ascii="Calibri" w:hAnsi="Calibri"/>
        </w:rPr>
        <w:t xml:space="preserve"> Phosphate Hydrate</w:t>
      </w:r>
      <w:r>
        <w:rPr>
          <w:rFonts w:ascii="Calibri" w:hAnsi="Calibri"/>
        </w:rPr>
        <w:tab/>
      </w:r>
      <w:r>
        <w:rPr>
          <w:rFonts w:ascii="Calibri" w:hAnsi="Calibri"/>
        </w:rPr>
        <w:tab/>
      </w:r>
      <w:r>
        <w:rPr>
          <w:rFonts w:ascii="Calibri" w:hAnsi="Calibri"/>
        </w:rPr>
        <w:tab/>
        <w:t>10101</w:t>
      </w:r>
      <w:r>
        <w:rPr>
          <w:rFonts w:ascii="Calibri" w:hAnsi="Calibri"/>
        </w:rPr>
        <w:tab/>
      </w:r>
      <w:r>
        <w:rPr>
          <w:rFonts w:ascii="Calibri" w:hAnsi="Calibri"/>
        </w:rPr>
        <w:tab/>
      </w:r>
      <w:r w:rsidR="00980BF7">
        <w:rPr>
          <w:rFonts w:ascii="Calibri" w:hAnsi="Calibri"/>
        </w:rPr>
        <w:tab/>
      </w:r>
      <w:r w:rsidR="00980BF7">
        <w:rPr>
          <w:rFonts w:ascii="Calibri" w:hAnsi="Calibri"/>
        </w:rPr>
        <w:tab/>
      </w:r>
      <w:r w:rsidR="00980BF7">
        <w:rPr>
          <w:rFonts w:ascii="Calibri" w:hAnsi="Calibri"/>
        </w:rPr>
        <w:tab/>
        <w:t>60-100</w:t>
      </w:r>
    </w:p>
    <w:p w:rsidR="006674AC" w:rsidRDefault="006674AC" w:rsidP="00980BF7">
      <w:pPr>
        <w:spacing w:after="0" w:line="240" w:lineRule="exact"/>
        <w:rPr>
          <w:rFonts w:ascii="Calibri" w:hAnsi="Calibri"/>
        </w:rPr>
      </w:pPr>
    </w:p>
    <w:p w:rsidR="007534CB" w:rsidRPr="008611F4" w:rsidRDefault="007534CB" w:rsidP="00EB579D">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roofErr w:type="gramStart"/>
      <w:r w:rsidRPr="008611F4">
        <w:rPr>
          <w:b/>
          <w:sz w:val="28"/>
          <w:szCs w:val="28"/>
        </w:rPr>
        <w:t>S</w:t>
      </w:r>
      <w:r w:rsidRPr="008611F4">
        <w:rPr>
          <w:b/>
          <w:sz w:val="24"/>
          <w:szCs w:val="24"/>
        </w:rPr>
        <w:t xml:space="preserve">ECTION </w:t>
      </w:r>
      <w:r w:rsidRPr="008611F4">
        <w:rPr>
          <w:b/>
          <w:sz w:val="32"/>
          <w:szCs w:val="32"/>
        </w:rPr>
        <w:t>4</w:t>
      </w:r>
      <w:r w:rsidRPr="008611F4">
        <w:rPr>
          <w:b/>
          <w:sz w:val="24"/>
          <w:szCs w:val="24"/>
        </w:rPr>
        <w:t>.</w:t>
      </w:r>
      <w:proofErr w:type="gramEnd"/>
      <w:r w:rsidRPr="008611F4">
        <w:rPr>
          <w:b/>
          <w:sz w:val="24"/>
          <w:szCs w:val="24"/>
        </w:rPr>
        <w:t xml:space="preserve"> </w:t>
      </w:r>
      <w:r w:rsidR="00987C84">
        <w:rPr>
          <w:b/>
          <w:sz w:val="24"/>
          <w:szCs w:val="24"/>
        </w:rPr>
        <w:t xml:space="preserve">                                                   </w:t>
      </w:r>
      <w:r w:rsidRPr="008611F4">
        <w:rPr>
          <w:b/>
          <w:sz w:val="28"/>
          <w:szCs w:val="28"/>
        </w:rPr>
        <w:t>F</w:t>
      </w:r>
      <w:r w:rsidRPr="008611F4">
        <w:rPr>
          <w:b/>
          <w:sz w:val="24"/>
          <w:szCs w:val="24"/>
        </w:rPr>
        <w:t xml:space="preserve">IRST </w:t>
      </w:r>
      <w:r w:rsidRPr="008611F4">
        <w:rPr>
          <w:b/>
          <w:sz w:val="28"/>
          <w:szCs w:val="28"/>
        </w:rPr>
        <w:t>A</w:t>
      </w:r>
      <w:r w:rsidRPr="008611F4">
        <w:rPr>
          <w:b/>
          <w:sz w:val="24"/>
          <w:szCs w:val="24"/>
        </w:rPr>
        <w:t xml:space="preserve">ID </w:t>
      </w:r>
      <w:r w:rsidRPr="008611F4">
        <w:rPr>
          <w:b/>
          <w:sz w:val="28"/>
          <w:szCs w:val="28"/>
        </w:rPr>
        <w:t>M</w:t>
      </w:r>
      <w:r w:rsidRPr="008611F4">
        <w:rPr>
          <w:b/>
          <w:sz w:val="24"/>
          <w:szCs w:val="24"/>
        </w:rPr>
        <w:t>EASURES</w:t>
      </w:r>
    </w:p>
    <w:p w:rsidR="0040354E" w:rsidRDefault="00491B75" w:rsidP="00943174">
      <w:pPr>
        <w:spacing w:after="0"/>
      </w:pPr>
      <w:r w:rsidRPr="00491B75">
        <w:t>In case</w:t>
      </w:r>
      <w:r w:rsidR="00BB1148">
        <w:t xml:space="preserve"> </w:t>
      </w:r>
      <w:r w:rsidRPr="00491B75">
        <w:t xml:space="preserve"> of </w:t>
      </w:r>
      <w:r w:rsidR="003B3221" w:rsidRPr="00491B75">
        <w:t>Eye Contact</w:t>
      </w:r>
      <w:r w:rsidR="007534CB" w:rsidRPr="003B3221">
        <w:rPr>
          <w:b/>
        </w:rPr>
        <w:tab/>
      </w:r>
      <w:r w:rsidR="007534CB">
        <w:tab/>
      </w:r>
      <w:r>
        <w:tab/>
      </w:r>
      <w:r>
        <w:tab/>
      </w:r>
      <w:r w:rsidR="007534CB">
        <w:t>Ri</w:t>
      </w:r>
      <w:r w:rsidR="00021A90">
        <w:t>nse immediately</w:t>
      </w:r>
      <w:r w:rsidR="009A6B3C">
        <w:t xml:space="preserve"> with </w:t>
      </w:r>
      <w:r w:rsidR="00021A90">
        <w:t xml:space="preserve">plenty of </w:t>
      </w:r>
      <w:r w:rsidR="009A6B3C">
        <w:t>water</w:t>
      </w:r>
      <w:r w:rsidR="0040354E">
        <w:t>.</w:t>
      </w:r>
    </w:p>
    <w:p w:rsidR="00491B75" w:rsidRDefault="00491B75" w:rsidP="00943174">
      <w:pPr>
        <w:spacing w:after="0"/>
      </w:pPr>
    </w:p>
    <w:p w:rsidR="009A6B3C" w:rsidRDefault="00491B75" w:rsidP="00943174">
      <w:pPr>
        <w:spacing w:after="0" w:line="240" w:lineRule="auto"/>
      </w:pPr>
      <w:r w:rsidRPr="00491B75">
        <w:t>In case of skin contact</w:t>
      </w:r>
      <w:r>
        <w:rPr>
          <w:b/>
        </w:rPr>
        <w:tab/>
      </w:r>
      <w:r>
        <w:rPr>
          <w:b/>
        </w:rPr>
        <w:tab/>
      </w:r>
      <w:r>
        <w:rPr>
          <w:b/>
        </w:rPr>
        <w:tab/>
      </w:r>
      <w:r>
        <w:rPr>
          <w:b/>
        </w:rPr>
        <w:tab/>
      </w:r>
      <w:r w:rsidRPr="00491B75">
        <w:t>R</w:t>
      </w:r>
      <w:r w:rsidR="00FA22F5" w:rsidRPr="00491B75">
        <w:t>i</w:t>
      </w:r>
      <w:r w:rsidR="00FA22F5">
        <w:t xml:space="preserve">nse </w:t>
      </w:r>
      <w:r w:rsidR="0040354E">
        <w:t>with</w:t>
      </w:r>
      <w:r w:rsidR="00FA22F5">
        <w:t xml:space="preserve"> </w:t>
      </w:r>
      <w:r w:rsidR="0040354E">
        <w:t xml:space="preserve">plenty of water. </w:t>
      </w:r>
    </w:p>
    <w:p w:rsidR="0091206C" w:rsidRDefault="0091206C" w:rsidP="00943174">
      <w:pPr>
        <w:spacing w:after="0"/>
      </w:pPr>
    </w:p>
    <w:p w:rsidR="00225618" w:rsidRDefault="007534CB" w:rsidP="00A51CF1">
      <w:pPr>
        <w:spacing w:after="0"/>
      </w:pPr>
      <w:r w:rsidRPr="00491B75">
        <w:t xml:space="preserve">If </w:t>
      </w:r>
      <w:r w:rsidR="00A51CF1" w:rsidRPr="00491B75">
        <w:t>Swallowed</w:t>
      </w:r>
      <w:r>
        <w:tab/>
      </w:r>
      <w:r>
        <w:tab/>
      </w:r>
      <w:r>
        <w:tab/>
      </w:r>
      <w:r>
        <w:tab/>
      </w:r>
      <w:r w:rsidR="00491B75">
        <w:tab/>
        <w:t>Rinse mouth. G</w:t>
      </w:r>
      <w:r w:rsidR="0091206C">
        <w:t>et medical</w:t>
      </w:r>
      <w:r w:rsidR="0040354E">
        <w:t xml:space="preserve"> attention if symptoms </w:t>
      </w:r>
      <w:r w:rsidR="00491B75">
        <w:t>occur.</w:t>
      </w:r>
    </w:p>
    <w:p w:rsidR="00491B75" w:rsidRDefault="00491B75" w:rsidP="00A51CF1">
      <w:pPr>
        <w:spacing w:after="0"/>
      </w:pPr>
    </w:p>
    <w:p w:rsidR="00A51CF1" w:rsidRDefault="00E51F2C" w:rsidP="00943174">
      <w:pPr>
        <w:spacing w:after="0"/>
      </w:pPr>
      <w:r w:rsidRPr="00491B75">
        <w:t>Protection of First-A</w:t>
      </w:r>
      <w:r w:rsidR="007534CB" w:rsidRPr="00491B75">
        <w:t>iders</w:t>
      </w:r>
      <w:r w:rsidR="0040354E">
        <w:tab/>
      </w:r>
      <w:r w:rsidR="0040354E">
        <w:tab/>
      </w:r>
      <w:r w:rsidR="00BB1148">
        <w:tab/>
      </w:r>
      <w:r w:rsidR="0040354E">
        <w:t>No special precautions are necessary for first aid responders.</w:t>
      </w:r>
    </w:p>
    <w:p w:rsidR="00491B75" w:rsidRDefault="00491B75" w:rsidP="00943174">
      <w:pPr>
        <w:spacing w:after="0"/>
      </w:pPr>
    </w:p>
    <w:p w:rsidR="007534CB" w:rsidRDefault="00E51F2C" w:rsidP="00225618">
      <w:pPr>
        <w:spacing w:after="0"/>
      </w:pPr>
      <w:r w:rsidRPr="00491B75">
        <w:t>Notes to P</w:t>
      </w:r>
      <w:r w:rsidR="007534CB" w:rsidRPr="00491B75">
        <w:t>hys</w:t>
      </w:r>
      <w:r w:rsidR="003B3221" w:rsidRPr="00491B75">
        <w:t>ician</w:t>
      </w:r>
      <w:r w:rsidR="00A51CF1">
        <w:tab/>
      </w:r>
      <w:r w:rsidR="00A51CF1">
        <w:tab/>
      </w:r>
      <w:r w:rsidR="00A51CF1">
        <w:tab/>
      </w:r>
      <w:r w:rsidR="00BB1148">
        <w:tab/>
      </w:r>
      <w:r w:rsidR="0040354E">
        <w:t xml:space="preserve">Treat symptomatically. </w:t>
      </w:r>
    </w:p>
    <w:p w:rsidR="00D36E2E" w:rsidRPr="00D36E2E" w:rsidRDefault="00D36E2E" w:rsidP="00225618">
      <w:pPr>
        <w:spacing w:after="0"/>
      </w:pPr>
    </w:p>
    <w:p w:rsidR="004F22A4" w:rsidRDefault="004F22A4" w:rsidP="009125D4">
      <w:pPr>
        <w:spacing w:after="0"/>
        <w:rPr>
          <w:b/>
        </w:rPr>
      </w:pPr>
      <w:r>
        <w:rPr>
          <w:b/>
        </w:rPr>
        <w:t>See toxicological information (section 11)</w:t>
      </w:r>
    </w:p>
    <w:p w:rsidR="009125D4" w:rsidRPr="004F22A4" w:rsidRDefault="009125D4" w:rsidP="009125D4">
      <w:pPr>
        <w:spacing w:after="0"/>
        <w:rPr>
          <w:b/>
        </w:rPr>
      </w:pPr>
    </w:p>
    <w:p w:rsidR="007534CB" w:rsidRPr="008611F4" w:rsidRDefault="007534CB"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5</w:t>
      </w:r>
      <w:r w:rsidRPr="008611F4">
        <w:rPr>
          <w:b/>
          <w:sz w:val="24"/>
          <w:szCs w:val="24"/>
        </w:rPr>
        <w:t xml:space="preserve">. </w:t>
      </w:r>
      <w:r w:rsidR="00987C84">
        <w:rPr>
          <w:b/>
          <w:sz w:val="24"/>
          <w:szCs w:val="24"/>
        </w:rPr>
        <w:t xml:space="preserve">                                               </w:t>
      </w:r>
      <w:r w:rsidRPr="008611F4">
        <w:rPr>
          <w:b/>
          <w:sz w:val="28"/>
          <w:szCs w:val="28"/>
        </w:rPr>
        <w:t>F</w:t>
      </w:r>
      <w:r w:rsidRPr="008611F4">
        <w:rPr>
          <w:b/>
          <w:sz w:val="24"/>
          <w:szCs w:val="24"/>
        </w:rPr>
        <w:t>IRE-</w:t>
      </w:r>
      <w:r w:rsidRPr="008611F4">
        <w:rPr>
          <w:b/>
          <w:sz w:val="28"/>
          <w:szCs w:val="28"/>
        </w:rPr>
        <w:t>F</w:t>
      </w:r>
      <w:r w:rsidRPr="008611F4">
        <w:rPr>
          <w:b/>
          <w:sz w:val="24"/>
          <w:szCs w:val="24"/>
        </w:rPr>
        <w:t xml:space="preserve">IGHTING </w:t>
      </w:r>
      <w:r w:rsidRPr="008611F4">
        <w:rPr>
          <w:b/>
          <w:sz w:val="28"/>
          <w:szCs w:val="28"/>
        </w:rPr>
        <w:t>M</w:t>
      </w:r>
      <w:r w:rsidRPr="008611F4">
        <w:rPr>
          <w:b/>
          <w:sz w:val="24"/>
          <w:szCs w:val="24"/>
        </w:rPr>
        <w:t>EASURES</w:t>
      </w:r>
    </w:p>
    <w:p w:rsidR="009E2574" w:rsidRDefault="00D07783" w:rsidP="009E2574">
      <w:pPr>
        <w:spacing w:after="0"/>
      </w:pPr>
      <w:r w:rsidRPr="00491B75">
        <w:t xml:space="preserve">Suitable </w:t>
      </w:r>
      <w:r w:rsidR="00491B75">
        <w:t>e</w:t>
      </w:r>
      <w:r w:rsidRPr="00491B75">
        <w:t xml:space="preserve">xtinguishing </w:t>
      </w:r>
      <w:r w:rsidR="00491B75">
        <w:t>m</w:t>
      </w:r>
      <w:r w:rsidR="007534CB" w:rsidRPr="00491B75">
        <w:t>edia</w:t>
      </w:r>
      <w:r w:rsidR="004F22A4">
        <w:tab/>
      </w:r>
      <w:r w:rsidR="004F22A4">
        <w:tab/>
      </w:r>
      <w:r w:rsidR="004F22A4">
        <w:tab/>
      </w:r>
      <w:r w:rsidR="009E2574">
        <w:t>Use extinguishing measures that are appropriate to local</w:t>
      </w:r>
    </w:p>
    <w:p w:rsidR="009E2574" w:rsidRDefault="00491B75" w:rsidP="00491B75">
      <w:pPr>
        <w:spacing w:after="0"/>
        <w:ind w:left="3600" w:firstLine="720"/>
      </w:pPr>
      <w:r>
        <w:t>c</w:t>
      </w:r>
      <w:r w:rsidR="009E2574">
        <w:t>ircumstances and the surrounding environment.</w:t>
      </w:r>
    </w:p>
    <w:p w:rsidR="00DA3164" w:rsidRDefault="00DA3164" w:rsidP="00491B75">
      <w:pPr>
        <w:spacing w:after="0"/>
        <w:ind w:left="3600" w:firstLine="720"/>
      </w:pPr>
    </w:p>
    <w:p w:rsidR="009E2574" w:rsidRPr="009E2574" w:rsidRDefault="009E2574" w:rsidP="009E2574">
      <w:pPr>
        <w:spacing w:after="0"/>
      </w:pPr>
      <w:r w:rsidRPr="00491B75">
        <w:t>Unsuitable extinguishing</w:t>
      </w:r>
      <w:r w:rsidR="00491B75">
        <w:tab/>
      </w:r>
      <w:r w:rsidR="00491B75">
        <w:tab/>
      </w:r>
      <w:r w:rsidR="00491B75">
        <w:tab/>
      </w:r>
      <w:r w:rsidRPr="00491B75">
        <w:t>No</w:t>
      </w:r>
      <w:r>
        <w:t>ne known</w:t>
      </w:r>
    </w:p>
    <w:p w:rsidR="009E2574" w:rsidRDefault="00DA3164" w:rsidP="00943174">
      <w:pPr>
        <w:spacing w:after="0"/>
      </w:pPr>
      <w:r w:rsidRPr="00491B75">
        <w:t>M</w:t>
      </w:r>
      <w:r w:rsidR="009E2574" w:rsidRPr="00491B75">
        <w:t>edia</w:t>
      </w:r>
    </w:p>
    <w:p w:rsidR="00DA3164" w:rsidRPr="00491B75" w:rsidRDefault="00DA3164" w:rsidP="00943174">
      <w:pPr>
        <w:spacing w:after="0"/>
      </w:pPr>
    </w:p>
    <w:p w:rsidR="00FA22F5" w:rsidRDefault="004F22A4" w:rsidP="009E2574">
      <w:pPr>
        <w:spacing w:after="0"/>
      </w:pPr>
      <w:r w:rsidRPr="00DA3164">
        <w:t xml:space="preserve">Specific Hazards Arising </w:t>
      </w:r>
      <w:r w:rsidR="00491B75" w:rsidRPr="00DA3164">
        <w:t>during fire</w:t>
      </w:r>
      <w:r>
        <w:tab/>
        <w:t>:</w:t>
      </w:r>
      <w:r>
        <w:tab/>
      </w:r>
      <w:r w:rsidR="00491B75">
        <w:t>Not flammable or</w:t>
      </w:r>
      <w:r w:rsidR="00DA3164">
        <w:t xml:space="preserve"> </w:t>
      </w:r>
      <w:r w:rsidR="00491B75">
        <w:t>combust</w:t>
      </w:r>
      <w:r w:rsidR="00DA3164">
        <w:t>i</w:t>
      </w:r>
      <w:r w:rsidR="00491B75">
        <w:t>ble.</w:t>
      </w:r>
    </w:p>
    <w:p w:rsidR="00FA22F5" w:rsidRDefault="00DA3164" w:rsidP="00D670C3">
      <w:pPr>
        <w:spacing w:after="0"/>
      </w:pPr>
      <w:r w:rsidRPr="00DA3164">
        <w:t>F</w:t>
      </w:r>
      <w:r w:rsidR="00491B75" w:rsidRPr="00DA3164">
        <w:t>ighting</w:t>
      </w:r>
    </w:p>
    <w:p w:rsidR="00DA3164" w:rsidRPr="00DA3164" w:rsidRDefault="00DA3164" w:rsidP="00D670C3">
      <w:pPr>
        <w:spacing w:after="0"/>
      </w:pPr>
    </w:p>
    <w:p w:rsidR="00831B8F" w:rsidRDefault="005C713B" w:rsidP="00D670C3">
      <w:pPr>
        <w:spacing w:after="0"/>
      </w:pPr>
      <w:r w:rsidRPr="00DA3164">
        <w:t>Hazardous Combustion</w:t>
      </w:r>
      <w:r w:rsidR="00DA3164">
        <w:rPr>
          <w:b/>
        </w:rPr>
        <w:tab/>
      </w:r>
      <w:r w:rsidR="00DA3164">
        <w:rPr>
          <w:b/>
        </w:rPr>
        <w:tab/>
      </w:r>
      <w:r w:rsidR="00DA3164">
        <w:rPr>
          <w:b/>
        </w:rPr>
        <w:tab/>
      </w:r>
      <w:r w:rsidR="00DA3164">
        <w:rPr>
          <w:b/>
        </w:rPr>
        <w:tab/>
      </w:r>
      <w:r w:rsidR="00831B8F">
        <w:t>Decomposition products may include the following materials:</w:t>
      </w:r>
    </w:p>
    <w:p w:rsidR="00831B8F" w:rsidRDefault="00CE1B51" w:rsidP="00D670C3">
      <w:pPr>
        <w:spacing w:after="0"/>
      </w:pPr>
      <w:r w:rsidRPr="00DA3164">
        <w:t>Products</w:t>
      </w:r>
      <w:r w:rsidR="00DA3164">
        <w:tab/>
      </w:r>
      <w:r w:rsidR="00DA3164">
        <w:tab/>
      </w:r>
      <w:r w:rsidR="00DA3164">
        <w:tab/>
      </w:r>
      <w:r w:rsidR="00DA3164">
        <w:tab/>
      </w:r>
      <w:r w:rsidR="00DA3164">
        <w:tab/>
      </w:r>
      <w:r w:rsidR="007A52BE">
        <w:t xml:space="preserve"> </w:t>
      </w:r>
      <w:r w:rsidR="00D36E2E">
        <w:t>C</w:t>
      </w:r>
      <w:r w:rsidR="00831B8F">
        <w:t xml:space="preserve">arbon </w:t>
      </w:r>
      <w:r w:rsidR="00FA22F5">
        <w:t>di</w:t>
      </w:r>
      <w:r w:rsidR="00831B8F">
        <w:t>oxide</w:t>
      </w:r>
    </w:p>
    <w:p w:rsidR="00FA22F5" w:rsidRDefault="00DA3164" w:rsidP="00DA3164">
      <w:pPr>
        <w:spacing w:after="0"/>
        <w:ind w:left="3600" w:firstLine="720"/>
      </w:pPr>
      <w:r>
        <w:t>Oxides of phosphorus</w:t>
      </w:r>
    </w:p>
    <w:p w:rsidR="00DA3164" w:rsidRDefault="00DA3164" w:rsidP="00DA3164">
      <w:pPr>
        <w:spacing w:after="0"/>
        <w:ind w:left="3600" w:firstLine="720"/>
      </w:pPr>
    </w:p>
    <w:p w:rsidR="001A1FCA" w:rsidRDefault="00D07783" w:rsidP="00D670C3">
      <w:pPr>
        <w:spacing w:after="0"/>
      </w:pPr>
      <w:r w:rsidRPr="00DA3164">
        <w:t>Special Protective E</w:t>
      </w:r>
      <w:r w:rsidR="00CE1B51" w:rsidRPr="00DA3164">
        <w:t>quipment</w:t>
      </w:r>
      <w:r w:rsidR="00CE1B51">
        <w:rPr>
          <w:b/>
        </w:rPr>
        <w:t xml:space="preserve"> </w:t>
      </w:r>
      <w:r w:rsidR="00D670C3">
        <w:tab/>
      </w:r>
      <w:r w:rsidR="00DA3164">
        <w:tab/>
      </w:r>
      <w:r w:rsidR="00DA3164">
        <w:tab/>
        <w:t>Use personal protective equipment.</w:t>
      </w:r>
    </w:p>
    <w:p w:rsidR="00CE1B51" w:rsidRDefault="00CE1B51" w:rsidP="00D53532">
      <w:pPr>
        <w:spacing w:after="0"/>
      </w:pPr>
      <w:r w:rsidRPr="00DA3164">
        <w:t xml:space="preserve">for </w:t>
      </w:r>
      <w:r w:rsidR="00D07783" w:rsidRPr="00DA3164">
        <w:t>Fire-F</w:t>
      </w:r>
      <w:r w:rsidR="00D670C3" w:rsidRPr="00DA3164">
        <w:t>ighters</w:t>
      </w:r>
      <w:r w:rsidR="00DA3164">
        <w:tab/>
      </w:r>
    </w:p>
    <w:p w:rsidR="00DA3164" w:rsidRDefault="00DA3164" w:rsidP="009125D4">
      <w:pPr>
        <w:spacing w:after="0"/>
      </w:pPr>
    </w:p>
    <w:p w:rsidR="009125D4" w:rsidRDefault="00DA3164" w:rsidP="009125D4">
      <w:pPr>
        <w:spacing w:after="0"/>
      </w:pPr>
      <w:r>
        <w:t>Specific extinguishing methods</w:t>
      </w:r>
      <w:r>
        <w:tab/>
      </w:r>
      <w:r>
        <w:tab/>
      </w:r>
      <w:r>
        <w:tab/>
        <w:t>Fire residues and contaminated extinguishing water must be</w:t>
      </w:r>
    </w:p>
    <w:p w:rsidR="00DA3164" w:rsidRDefault="00DA3164" w:rsidP="009125D4">
      <w:pPr>
        <w:spacing w:after="0"/>
      </w:pPr>
      <w:r>
        <w:tab/>
      </w:r>
      <w:r>
        <w:tab/>
      </w:r>
      <w:r>
        <w:tab/>
      </w:r>
      <w:r>
        <w:tab/>
      </w:r>
      <w:r>
        <w:tab/>
      </w:r>
      <w:r>
        <w:tab/>
        <w:t>Disposed of in accordance with local regulations. In the event</w:t>
      </w:r>
    </w:p>
    <w:p w:rsidR="00DA3164" w:rsidRDefault="00DA3164" w:rsidP="009125D4">
      <w:pPr>
        <w:spacing w:after="0"/>
      </w:pPr>
      <w:r>
        <w:tab/>
      </w:r>
      <w:r>
        <w:tab/>
      </w:r>
      <w:r>
        <w:tab/>
      </w:r>
      <w:r>
        <w:tab/>
      </w:r>
      <w:r>
        <w:tab/>
      </w:r>
      <w:r>
        <w:tab/>
      </w:r>
      <w:r w:rsidR="006F0F7B">
        <w:t>o</w:t>
      </w:r>
      <w:r>
        <w:t>f fire and/or explosion do not breathe fumes.</w:t>
      </w:r>
    </w:p>
    <w:p w:rsidR="00D670C3" w:rsidRPr="008611F4" w:rsidRDefault="00D670C3" w:rsidP="00DE1FAB">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611F4">
        <w:rPr>
          <w:b/>
          <w:sz w:val="28"/>
          <w:szCs w:val="28"/>
        </w:rPr>
        <w:t>S</w:t>
      </w:r>
      <w:r w:rsidRPr="008611F4">
        <w:rPr>
          <w:b/>
          <w:sz w:val="24"/>
          <w:szCs w:val="24"/>
        </w:rPr>
        <w:t xml:space="preserve">ECTION </w:t>
      </w:r>
      <w:r w:rsidRPr="008611F4">
        <w:rPr>
          <w:b/>
          <w:sz w:val="32"/>
          <w:szCs w:val="32"/>
        </w:rPr>
        <w:t>6</w:t>
      </w:r>
      <w:r w:rsidRPr="008611F4">
        <w:rPr>
          <w:b/>
          <w:sz w:val="24"/>
          <w:szCs w:val="24"/>
        </w:rPr>
        <w:t xml:space="preserve">. </w:t>
      </w:r>
      <w:r w:rsidR="00987C84">
        <w:rPr>
          <w:b/>
          <w:sz w:val="24"/>
          <w:szCs w:val="24"/>
        </w:rPr>
        <w:t xml:space="preserve">                                        </w:t>
      </w:r>
      <w:r w:rsidRPr="008611F4">
        <w:rPr>
          <w:b/>
          <w:sz w:val="28"/>
          <w:szCs w:val="28"/>
        </w:rPr>
        <w:t>A</w:t>
      </w:r>
      <w:r w:rsidRPr="008611F4">
        <w:rPr>
          <w:b/>
          <w:sz w:val="24"/>
          <w:szCs w:val="24"/>
        </w:rPr>
        <w:t xml:space="preserve">CCIDENTAL </w:t>
      </w:r>
      <w:r w:rsidRPr="008611F4">
        <w:rPr>
          <w:b/>
          <w:sz w:val="28"/>
          <w:szCs w:val="28"/>
        </w:rPr>
        <w:t>R</w:t>
      </w:r>
      <w:r w:rsidRPr="008611F4">
        <w:rPr>
          <w:b/>
          <w:sz w:val="24"/>
          <w:szCs w:val="24"/>
        </w:rPr>
        <w:t xml:space="preserve">ELEASE </w:t>
      </w:r>
      <w:r w:rsidRPr="008611F4">
        <w:rPr>
          <w:b/>
          <w:sz w:val="28"/>
          <w:szCs w:val="28"/>
        </w:rPr>
        <w:t>M</w:t>
      </w:r>
      <w:r w:rsidRPr="008611F4">
        <w:rPr>
          <w:b/>
          <w:sz w:val="24"/>
          <w:szCs w:val="24"/>
        </w:rPr>
        <w:t>EASURES</w:t>
      </w:r>
    </w:p>
    <w:p w:rsidR="00D670C3" w:rsidRDefault="0062098D" w:rsidP="00D670C3">
      <w:pPr>
        <w:spacing w:after="0"/>
      </w:pPr>
      <w:r w:rsidRPr="006F0F7B">
        <w:t>Personal Precautions, P</w:t>
      </w:r>
      <w:r w:rsidR="00D670C3" w:rsidRPr="006F0F7B">
        <w:t>rotective</w:t>
      </w:r>
      <w:r w:rsidR="00D670C3">
        <w:tab/>
      </w:r>
      <w:r w:rsidR="000374AB">
        <w:t>:</w:t>
      </w:r>
      <w:r w:rsidR="000374AB">
        <w:tab/>
      </w:r>
      <w:r w:rsidR="005B70E0">
        <w:t>Refer to protective measures listed in section 7 and 8.</w:t>
      </w:r>
      <w:r w:rsidR="00D670C3">
        <w:t xml:space="preserve"> </w:t>
      </w:r>
    </w:p>
    <w:p w:rsidR="000374AB" w:rsidRPr="006F0F7B" w:rsidRDefault="0062098D" w:rsidP="005B70E0">
      <w:pPr>
        <w:tabs>
          <w:tab w:val="left" w:pos="8070"/>
        </w:tabs>
        <w:spacing w:after="0"/>
      </w:pPr>
      <w:r w:rsidRPr="006F0F7B">
        <w:t>Equipment and Emergency</w:t>
      </w:r>
      <w:r w:rsidR="005B70E0" w:rsidRPr="006F0F7B">
        <w:tab/>
      </w:r>
    </w:p>
    <w:p w:rsidR="00AA1FFE" w:rsidRPr="006F0F7B" w:rsidRDefault="0062098D" w:rsidP="005B70E0">
      <w:pPr>
        <w:spacing w:after="0"/>
      </w:pPr>
      <w:r w:rsidRPr="006F0F7B">
        <w:t>P</w:t>
      </w:r>
      <w:r w:rsidR="00D670C3" w:rsidRPr="006F0F7B">
        <w:t>rocedures</w:t>
      </w:r>
      <w:r w:rsidR="000374AB" w:rsidRPr="006F0F7B">
        <w:tab/>
      </w:r>
      <w:r w:rsidR="000374AB" w:rsidRPr="006F0F7B">
        <w:tab/>
      </w:r>
    </w:p>
    <w:p w:rsidR="000374AB" w:rsidRDefault="0062098D" w:rsidP="000374AB">
      <w:pPr>
        <w:spacing w:after="0"/>
      </w:pPr>
      <w:r w:rsidRPr="006F0F7B">
        <w:t>Environmental P</w:t>
      </w:r>
      <w:r w:rsidR="00D670C3" w:rsidRPr="006F0F7B">
        <w:t>recautions</w:t>
      </w:r>
      <w:r w:rsidR="000374AB">
        <w:tab/>
      </w:r>
      <w:r w:rsidR="000374AB">
        <w:tab/>
        <w:t>:</w:t>
      </w:r>
      <w:r w:rsidR="000374AB">
        <w:tab/>
      </w:r>
      <w:r w:rsidR="006F0F7B">
        <w:t>Do not allow contact with soil, surface or ground water.</w:t>
      </w:r>
    </w:p>
    <w:p w:rsidR="00FA22F5" w:rsidRDefault="00FA22F5" w:rsidP="00FA22F5">
      <w:pPr>
        <w:spacing w:after="0"/>
      </w:pPr>
    </w:p>
    <w:p w:rsidR="00D670C3" w:rsidRDefault="0062098D" w:rsidP="00FA22F5">
      <w:pPr>
        <w:spacing w:after="0"/>
      </w:pPr>
      <w:r>
        <w:rPr>
          <w:b/>
        </w:rPr>
        <w:t>Methods and M</w:t>
      </w:r>
      <w:r w:rsidR="00D670C3" w:rsidRPr="0062098D">
        <w:rPr>
          <w:b/>
        </w:rPr>
        <w:t>aterials for</w:t>
      </w:r>
      <w:r w:rsidR="00E43D7D">
        <w:tab/>
      </w:r>
      <w:r w:rsidR="00E43D7D">
        <w:tab/>
        <w:t>:</w:t>
      </w:r>
      <w:r w:rsidR="00E43D7D">
        <w:tab/>
        <w:t>Use water rinse for final clean-up</w:t>
      </w:r>
    </w:p>
    <w:p w:rsidR="00F7392E" w:rsidRDefault="00FA22F5" w:rsidP="00E43D7D">
      <w:r>
        <w:rPr>
          <w:b/>
        </w:rPr>
        <w:t>Final Clean</w:t>
      </w:r>
      <w:r w:rsidR="0062098D">
        <w:rPr>
          <w:b/>
        </w:rPr>
        <w:t xml:space="preserve"> U</w:t>
      </w:r>
      <w:r w:rsidR="00D670C3" w:rsidRPr="0062098D">
        <w:rPr>
          <w:b/>
        </w:rPr>
        <w:t>p</w:t>
      </w:r>
      <w:r w:rsidR="00D670C3" w:rsidRPr="0062098D">
        <w:rPr>
          <w:b/>
        </w:rPr>
        <w:tab/>
      </w:r>
    </w:p>
    <w:p w:rsidR="00215CC8" w:rsidRPr="008611F4" w:rsidRDefault="00215CC8"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7</w:t>
      </w:r>
      <w:r w:rsidRPr="008611F4">
        <w:rPr>
          <w:b/>
          <w:sz w:val="24"/>
          <w:szCs w:val="24"/>
        </w:rPr>
        <w:t xml:space="preserve">. </w:t>
      </w:r>
      <w:r w:rsidR="00987C84">
        <w:rPr>
          <w:b/>
          <w:sz w:val="24"/>
          <w:szCs w:val="24"/>
        </w:rPr>
        <w:t xml:space="preserve">                                                </w:t>
      </w:r>
      <w:r w:rsidRPr="008611F4">
        <w:rPr>
          <w:b/>
          <w:sz w:val="28"/>
          <w:szCs w:val="28"/>
        </w:rPr>
        <w:t>H</w:t>
      </w:r>
      <w:r w:rsidRPr="008611F4">
        <w:rPr>
          <w:b/>
          <w:sz w:val="24"/>
          <w:szCs w:val="24"/>
        </w:rPr>
        <w:t xml:space="preserve">ANDLING AND </w:t>
      </w:r>
      <w:r w:rsidRPr="008611F4">
        <w:rPr>
          <w:b/>
          <w:sz w:val="28"/>
          <w:szCs w:val="28"/>
        </w:rPr>
        <w:t>S</w:t>
      </w:r>
      <w:r w:rsidRPr="008611F4">
        <w:rPr>
          <w:b/>
          <w:sz w:val="24"/>
          <w:szCs w:val="24"/>
        </w:rPr>
        <w:t>TORAGE</w:t>
      </w:r>
    </w:p>
    <w:p w:rsidR="00E43D7D" w:rsidRDefault="00F7392E" w:rsidP="00E22F11">
      <w:pPr>
        <w:spacing w:after="0"/>
      </w:pPr>
      <w:r w:rsidRPr="006F0F7B">
        <w:t>Advice on Safe H</w:t>
      </w:r>
      <w:r w:rsidR="00215CC8" w:rsidRPr="006F0F7B">
        <w:t>andling</w:t>
      </w:r>
      <w:r w:rsidR="00215CC8" w:rsidRPr="00F7392E">
        <w:rPr>
          <w:b/>
        </w:rPr>
        <w:tab/>
      </w:r>
      <w:r w:rsidR="000374AB">
        <w:tab/>
      </w:r>
      <w:r w:rsidR="006F0F7B">
        <w:tab/>
        <w:t>Wash hands thoroughly after handling.</w:t>
      </w:r>
    </w:p>
    <w:p w:rsidR="006F0F7B" w:rsidRDefault="006F0F7B" w:rsidP="00E22F11">
      <w:pPr>
        <w:spacing w:after="0"/>
      </w:pPr>
    </w:p>
    <w:p w:rsidR="00F7392E" w:rsidRDefault="00F7392E" w:rsidP="00943174">
      <w:pPr>
        <w:spacing w:after="0"/>
      </w:pPr>
      <w:r w:rsidRPr="006F0F7B">
        <w:t>Conditions for Safe S</w:t>
      </w:r>
      <w:r w:rsidR="00215CC8" w:rsidRPr="006F0F7B">
        <w:t>torage</w:t>
      </w:r>
      <w:r w:rsidR="000374AB">
        <w:tab/>
      </w:r>
      <w:r w:rsidR="000374AB">
        <w:tab/>
        <w:t>Keep out of reach</w:t>
      </w:r>
      <w:r w:rsidR="00194A45">
        <w:t xml:space="preserve"> </w:t>
      </w:r>
      <w:r w:rsidR="000374AB">
        <w:t>of children</w:t>
      </w:r>
      <w:r w:rsidR="00E22F11">
        <w:t>. Store in</w:t>
      </w:r>
      <w:r w:rsidR="00760550">
        <w:t xml:space="preserve"> </w:t>
      </w:r>
      <w:r w:rsidR="00E22F11">
        <w:t xml:space="preserve">suitable labeled </w:t>
      </w:r>
      <w:r w:rsidR="006F0F7B">
        <w:t xml:space="preserve"> </w:t>
      </w:r>
      <w:r w:rsidR="00E22F11">
        <w:t>containers.</w:t>
      </w:r>
    </w:p>
    <w:p w:rsidR="006F0F7B" w:rsidRDefault="006F0F7B" w:rsidP="00943174">
      <w:pPr>
        <w:spacing w:after="0"/>
      </w:pPr>
    </w:p>
    <w:p w:rsidR="00DB5D64" w:rsidRPr="00D2624F" w:rsidRDefault="009C7530" w:rsidP="009125D4">
      <w:r w:rsidRPr="006F0F7B">
        <w:t>Storage Temperatures</w:t>
      </w:r>
      <w:r w:rsidR="006F0F7B">
        <w:tab/>
      </w:r>
      <w:r w:rsidR="006F0F7B">
        <w:tab/>
      </w:r>
      <w:r w:rsidR="006F0F7B">
        <w:tab/>
      </w:r>
      <w:r w:rsidR="00B37517">
        <w:t>Store between the following temperatu</w:t>
      </w:r>
      <w:r w:rsidR="00E43D7D">
        <w:t>res: 0</w:t>
      </w:r>
      <w:r>
        <w:t xml:space="preserve">  ̊C</w:t>
      </w:r>
      <w:r w:rsidR="00E43D7D">
        <w:t xml:space="preserve"> and 50</w:t>
      </w:r>
      <w:r w:rsidR="00B37517">
        <w:t xml:space="preserve">  ̊C.</w:t>
      </w:r>
    </w:p>
    <w:p w:rsidR="00215CC8" w:rsidRPr="00F83C35" w:rsidRDefault="00215CC8" w:rsidP="009125D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50"/>
        </w:tabs>
        <w:rPr>
          <w:b/>
          <w:sz w:val="24"/>
          <w:szCs w:val="24"/>
        </w:rPr>
      </w:pPr>
      <w:r w:rsidRPr="00F83C35">
        <w:rPr>
          <w:b/>
          <w:sz w:val="28"/>
          <w:szCs w:val="28"/>
        </w:rPr>
        <w:t>S</w:t>
      </w:r>
      <w:r w:rsidRPr="00F83C35">
        <w:rPr>
          <w:b/>
          <w:sz w:val="24"/>
          <w:szCs w:val="24"/>
        </w:rPr>
        <w:t>ECTION</w:t>
      </w:r>
      <w:r w:rsidRPr="00215CC8">
        <w:rPr>
          <w:b/>
        </w:rPr>
        <w:t xml:space="preserve"> </w:t>
      </w:r>
      <w:r w:rsidRPr="00F83C35">
        <w:rPr>
          <w:b/>
          <w:sz w:val="32"/>
          <w:szCs w:val="32"/>
        </w:rPr>
        <w:t>8</w:t>
      </w:r>
      <w:r w:rsidRPr="00F83C35">
        <w:rPr>
          <w:b/>
          <w:sz w:val="24"/>
          <w:szCs w:val="24"/>
        </w:rPr>
        <w:t xml:space="preserve">. </w:t>
      </w:r>
      <w:r w:rsidR="00F83C35">
        <w:rPr>
          <w:b/>
          <w:sz w:val="24"/>
          <w:szCs w:val="24"/>
        </w:rPr>
        <w:t xml:space="preserve">                            </w:t>
      </w:r>
      <w:r w:rsidRPr="00F83C35">
        <w:rPr>
          <w:b/>
          <w:sz w:val="28"/>
          <w:szCs w:val="28"/>
        </w:rPr>
        <w:t>E</w:t>
      </w:r>
      <w:r w:rsidRPr="00F83C35">
        <w:rPr>
          <w:b/>
          <w:sz w:val="24"/>
          <w:szCs w:val="24"/>
        </w:rPr>
        <w:t xml:space="preserve">XPOSURE </w:t>
      </w:r>
      <w:r w:rsidRPr="00F83C35">
        <w:rPr>
          <w:b/>
          <w:sz w:val="28"/>
          <w:szCs w:val="28"/>
        </w:rPr>
        <w:t>C</w:t>
      </w:r>
      <w:r w:rsidRPr="00F83C35">
        <w:rPr>
          <w:b/>
          <w:sz w:val="24"/>
          <w:szCs w:val="24"/>
        </w:rPr>
        <w:t>ONTROLS/</w:t>
      </w:r>
      <w:r w:rsidRPr="00F83C35">
        <w:rPr>
          <w:b/>
          <w:sz w:val="28"/>
          <w:szCs w:val="28"/>
        </w:rPr>
        <w:t>P</w:t>
      </w:r>
      <w:r w:rsidRPr="00F83C35">
        <w:rPr>
          <w:b/>
          <w:sz w:val="24"/>
          <w:szCs w:val="24"/>
        </w:rPr>
        <w:t xml:space="preserve">ERSONAL </w:t>
      </w:r>
      <w:r w:rsidRPr="00F83C35">
        <w:rPr>
          <w:b/>
          <w:sz w:val="28"/>
          <w:szCs w:val="28"/>
        </w:rPr>
        <w:t>P</w:t>
      </w:r>
      <w:r w:rsidRPr="00F83C35">
        <w:rPr>
          <w:b/>
          <w:sz w:val="24"/>
          <w:szCs w:val="24"/>
        </w:rPr>
        <w:t>ROTECTION</w:t>
      </w:r>
      <w:r w:rsidR="009125D4">
        <w:rPr>
          <w:b/>
          <w:sz w:val="24"/>
          <w:szCs w:val="24"/>
        </w:rPr>
        <w:tab/>
      </w:r>
    </w:p>
    <w:p w:rsidR="00215CC8" w:rsidRPr="00215CC8" w:rsidRDefault="00215CC8" w:rsidP="00FA39DC">
      <w:pPr>
        <w:rPr>
          <w:b/>
        </w:rPr>
      </w:pPr>
      <w:r w:rsidRPr="00215CC8">
        <w:rPr>
          <w:b/>
        </w:rPr>
        <w:t>Ingredients with workplace control parameters</w:t>
      </w:r>
      <w:r w:rsidR="006F0F7B">
        <w:rPr>
          <w:b/>
        </w:rPr>
        <w:tab/>
      </w:r>
      <w:r w:rsidR="006F0F7B">
        <w:rPr>
          <w:b/>
        </w:rPr>
        <w:tab/>
      </w:r>
      <w:r w:rsidR="006F0F7B" w:rsidRPr="006F0F7B">
        <w:t>None</w:t>
      </w:r>
    </w:p>
    <w:p w:rsidR="000E7E1F" w:rsidRDefault="00F908CE" w:rsidP="000E7E1F">
      <w:pPr>
        <w:spacing w:after="0"/>
      </w:pPr>
      <w:r w:rsidRPr="009B2CCD">
        <w:t>Engineering</w:t>
      </w:r>
      <w:r w:rsidR="009B2CCD" w:rsidRPr="009B2CCD">
        <w:t xml:space="preserve"> measures</w:t>
      </w:r>
      <w:r w:rsidR="000E7E1F">
        <w:tab/>
      </w:r>
      <w:r w:rsidR="000E7E1F">
        <w:tab/>
      </w:r>
      <w:r w:rsidR="006F0F7B">
        <w:tab/>
      </w:r>
      <w:r w:rsidR="006F0F7B">
        <w:tab/>
      </w:r>
      <w:r w:rsidR="009B2CCD">
        <w:t>Good general ventilation should be sufficient to control worker</w:t>
      </w:r>
    </w:p>
    <w:p w:rsidR="009B2CCD" w:rsidRPr="009B2CCD" w:rsidRDefault="009B2CCD" w:rsidP="000E7E1F">
      <w:pPr>
        <w:spacing w:after="0"/>
        <w:rPr>
          <w:b/>
        </w:rPr>
      </w:pPr>
      <w:r w:rsidRPr="009B2CCD">
        <w:rPr>
          <w:b/>
        </w:rPr>
        <w:tab/>
      </w:r>
      <w:r w:rsidRPr="009B2CCD">
        <w:rPr>
          <w:b/>
        </w:rPr>
        <w:tab/>
      </w:r>
      <w:r w:rsidRPr="009B2CCD">
        <w:rPr>
          <w:b/>
        </w:rPr>
        <w:tab/>
      </w:r>
      <w:r w:rsidRPr="009B2CCD">
        <w:rPr>
          <w:b/>
        </w:rPr>
        <w:tab/>
      </w:r>
      <w:r w:rsidRPr="009B2CCD">
        <w:rPr>
          <w:b/>
        </w:rPr>
        <w:tab/>
      </w:r>
      <w:r w:rsidRPr="009B2CCD">
        <w:rPr>
          <w:b/>
        </w:rPr>
        <w:tab/>
      </w:r>
      <w:r w:rsidRPr="00270DBF">
        <w:t>exposure</w:t>
      </w:r>
      <w:r w:rsidR="00270DBF">
        <w:t xml:space="preserve"> </w:t>
      </w:r>
      <w:r w:rsidRPr="009B2CCD">
        <w:rPr>
          <w:b/>
        </w:rPr>
        <w:t xml:space="preserve"> </w:t>
      </w:r>
      <w:r w:rsidRPr="00270DBF">
        <w:t>to airborne contaminants.</w:t>
      </w:r>
    </w:p>
    <w:p w:rsidR="009B2CCD" w:rsidRDefault="009B2CCD" w:rsidP="000E7E1F">
      <w:pPr>
        <w:spacing w:after="0"/>
      </w:pPr>
    </w:p>
    <w:p w:rsidR="00943174" w:rsidRDefault="000819A2" w:rsidP="00943174">
      <w:pPr>
        <w:spacing w:after="0"/>
        <w:rPr>
          <w:b/>
          <w:u w:val="single"/>
        </w:rPr>
      </w:pPr>
      <w:r w:rsidRPr="001A238B">
        <w:rPr>
          <w:b/>
          <w:u w:val="single"/>
        </w:rPr>
        <w:t>Personal Protective E</w:t>
      </w:r>
      <w:r w:rsidR="00215CC8" w:rsidRPr="001A238B">
        <w:rPr>
          <w:b/>
          <w:u w:val="single"/>
        </w:rPr>
        <w:t>quipment</w:t>
      </w:r>
    </w:p>
    <w:p w:rsidR="000E7E1F" w:rsidRDefault="000819A2" w:rsidP="009D03ED">
      <w:pPr>
        <w:spacing w:after="0"/>
      </w:pPr>
      <w:r w:rsidRPr="00270DBF">
        <w:t>Eye P</w:t>
      </w:r>
      <w:r w:rsidR="00215CC8" w:rsidRPr="00270DBF">
        <w:t>rotection</w:t>
      </w:r>
      <w:r w:rsidR="00215CC8">
        <w:tab/>
      </w:r>
      <w:r w:rsidR="00215CC8">
        <w:tab/>
      </w:r>
      <w:r w:rsidR="00215CC8">
        <w:tab/>
      </w:r>
      <w:r w:rsidR="00270DBF">
        <w:tab/>
      </w:r>
      <w:r w:rsidR="00215CC8">
        <w:tab/>
      </w:r>
      <w:r w:rsidR="009D03ED">
        <w:t xml:space="preserve">No </w:t>
      </w:r>
      <w:r w:rsidR="009B2CCD">
        <w:t>special protective equipment required.</w:t>
      </w:r>
    </w:p>
    <w:p w:rsidR="00270DBF" w:rsidRPr="00270DBF" w:rsidRDefault="00270DBF" w:rsidP="009D03ED">
      <w:pPr>
        <w:spacing w:after="0"/>
        <w:rPr>
          <w:sz w:val="16"/>
          <w:szCs w:val="16"/>
        </w:rPr>
      </w:pPr>
    </w:p>
    <w:p w:rsidR="00FF6B83" w:rsidRDefault="00FF6B83" w:rsidP="000E7E1F">
      <w:pPr>
        <w:spacing w:after="0"/>
      </w:pPr>
      <w:r w:rsidRPr="00270DBF">
        <w:t xml:space="preserve">Hand </w:t>
      </w:r>
      <w:r w:rsidR="000819A2" w:rsidRPr="00270DBF">
        <w:t>P</w:t>
      </w:r>
      <w:r w:rsidRPr="00270DBF">
        <w:t>rotection</w:t>
      </w:r>
      <w:r>
        <w:tab/>
      </w:r>
      <w:r>
        <w:tab/>
      </w:r>
      <w:r w:rsidR="009B2CCD">
        <w:tab/>
      </w:r>
      <w:r w:rsidR="009B2CCD">
        <w:tab/>
        <w:t>No special protective equipment required.</w:t>
      </w:r>
    </w:p>
    <w:p w:rsidR="00270DBF" w:rsidRPr="00270DBF" w:rsidRDefault="00270DBF" w:rsidP="000E7E1F">
      <w:pPr>
        <w:spacing w:after="0"/>
        <w:rPr>
          <w:sz w:val="16"/>
          <w:szCs w:val="16"/>
        </w:rPr>
      </w:pPr>
    </w:p>
    <w:p w:rsidR="000E7E1F" w:rsidRDefault="000819A2" w:rsidP="000E7E1F">
      <w:pPr>
        <w:spacing w:after="0"/>
      </w:pPr>
      <w:r w:rsidRPr="00270DBF">
        <w:t>Skin P</w:t>
      </w:r>
      <w:r w:rsidR="00FF6B83" w:rsidRPr="00270DBF">
        <w:t>rotection</w:t>
      </w:r>
      <w:r w:rsidR="00FF6B83">
        <w:tab/>
      </w:r>
      <w:r w:rsidR="00FF6B83">
        <w:tab/>
      </w:r>
      <w:r w:rsidR="00FF6B83">
        <w:tab/>
      </w:r>
      <w:r w:rsidR="00FF6B83">
        <w:tab/>
      </w:r>
      <w:r w:rsidR="000E7E1F">
        <w:t>:</w:t>
      </w:r>
      <w:r w:rsidR="00E37645">
        <w:tab/>
      </w:r>
      <w:r w:rsidR="00270DBF">
        <w:t>No special protective equipment required.</w:t>
      </w:r>
    </w:p>
    <w:p w:rsidR="00270DBF" w:rsidRDefault="00270DBF" w:rsidP="000E7E1F">
      <w:pPr>
        <w:spacing w:after="0"/>
      </w:pPr>
    </w:p>
    <w:p w:rsidR="000E7E1F" w:rsidRDefault="000819A2" w:rsidP="00E37645">
      <w:pPr>
        <w:spacing w:after="0"/>
      </w:pPr>
      <w:r w:rsidRPr="00270DBF">
        <w:t>Respiratory P</w:t>
      </w:r>
      <w:r w:rsidR="00FF6B83" w:rsidRPr="00270DBF">
        <w:t>rotection</w:t>
      </w:r>
      <w:r w:rsidR="00FF6B83">
        <w:tab/>
      </w:r>
      <w:r w:rsidR="00FF6B83">
        <w:tab/>
      </w:r>
      <w:r w:rsidR="00FF6B83">
        <w:tab/>
      </w:r>
      <w:r w:rsidR="00270DBF">
        <w:tab/>
        <w:t>No personal respiratory protective equipment normally required.</w:t>
      </w:r>
    </w:p>
    <w:p w:rsidR="00270DBF" w:rsidRPr="00270DBF" w:rsidRDefault="00270DBF" w:rsidP="00E37645">
      <w:pPr>
        <w:spacing w:after="0"/>
        <w:rPr>
          <w:sz w:val="16"/>
          <w:szCs w:val="16"/>
        </w:rPr>
      </w:pPr>
    </w:p>
    <w:p w:rsidR="00E37645" w:rsidRDefault="00270DBF" w:rsidP="00E37645">
      <w:pPr>
        <w:spacing w:after="0"/>
      </w:pPr>
      <w:r>
        <w:t>Hygiene measures</w:t>
      </w:r>
      <w:r>
        <w:tab/>
      </w:r>
      <w:r>
        <w:tab/>
      </w:r>
      <w:r>
        <w:tab/>
      </w:r>
      <w:r>
        <w:tab/>
        <w:t>Handle in accordance with good industrial hygiene and safety practice.</w:t>
      </w:r>
    </w:p>
    <w:p w:rsidR="006674AC" w:rsidRDefault="006674AC" w:rsidP="00E37645">
      <w:pPr>
        <w:spacing w:after="0"/>
      </w:pPr>
    </w:p>
    <w:p w:rsidR="006674AC" w:rsidRDefault="006674AC" w:rsidP="00E37645">
      <w:pPr>
        <w:spacing w:after="0"/>
      </w:pPr>
    </w:p>
    <w:p w:rsidR="006674AC" w:rsidRDefault="006674AC" w:rsidP="00E37645">
      <w:pPr>
        <w:spacing w:after="0"/>
      </w:pPr>
    </w:p>
    <w:p w:rsidR="006674AC" w:rsidRDefault="006674AC" w:rsidP="00E37645">
      <w:pPr>
        <w:spacing w:after="0"/>
      </w:pPr>
    </w:p>
    <w:p w:rsidR="006674AC" w:rsidRDefault="006674AC" w:rsidP="00E37645">
      <w:pPr>
        <w:spacing w:after="0"/>
      </w:pPr>
    </w:p>
    <w:p w:rsidR="006674AC" w:rsidRDefault="006674AC" w:rsidP="00E37645">
      <w:pPr>
        <w:spacing w:after="0"/>
      </w:pPr>
    </w:p>
    <w:p w:rsidR="00FF6B83" w:rsidRDefault="00384D80" w:rsidP="00CA4F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4"/>
          <w:szCs w:val="24"/>
        </w:rPr>
      </w:pPr>
      <w:proofErr w:type="gramStart"/>
      <w:r w:rsidRPr="00F83C35">
        <w:rPr>
          <w:b/>
          <w:sz w:val="32"/>
          <w:szCs w:val="32"/>
        </w:rPr>
        <w:t>S</w:t>
      </w:r>
      <w:r w:rsidRPr="00F83C35">
        <w:rPr>
          <w:b/>
          <w:sz w:val="24"/>
          <w:szCs w:val="24"/>
        </w:rPr>
        <w:t>ECTION</w:t>
      </w:r>
      <w:r>
        <w:rPr>
          <w:b/>
          <w:sz w:val="32"/>
          <w:szCs w:val="32"/>
        </w:rPr>
        <w:t xml:space="preserve"> </w:t>
      </w:r>
      <w:r w:rsidRPr="00F83C35">
        <w:rPr>
          <w:b/>
          <w:sz w:val="32"/>
          <w:szCs w:val="32"/>
        </w:rPr>
        <w:t>9</w:t>
      </w:r>
      <w:r w:rsidR="00FF6B83" w:rsidRPr="00384D80">
        <w:rPr>
          <w:b/>
          <w:sz w:val="32"/>
          <w:szCs w:val="32"/>
        </w:rPr>
        <w:t>.</w:t>
      </w:r>
      <w:proofErr w:type="gramEnd"/>
      <w:r w:rsidR="00FF6B83" w:rsidRPr="00384D80">
        <w:rPr>
          <w:b/>
          <w:sz w:val="32"/>
          <w:szCs w:val="32"/>
        </w:rPr>
        <w:t xml:space="preserve"> </w:t>
      </w:r>
      <w:r w:rsidR="00F83C35">
        <w:rPr>
          <w:b/>
          <w:sz w:val="32"/>
          <w:szCs w:val="32"/>
        </w:rPr>
        <w:t xml:space="preserve">             </w:t>
      </w:r>
      <w:r w:rsidR="00987C84">
        <w:rPr>
          <w:b/>
          <w:sz w:val="32"/>
          <w:szCs w:val="32"/>
        </w:rPr>
        <w:t xml:space="preserve">            </w:t>
      </w:r>
      <w:r w:rsidR="00FF6B83" w:rsidRPr="00F83C35">
        <w:rPr>
          <w:b/>
          <w:sz w:val="28"/>
          <w:szCs w:val="28"/>
        </w:rPr>
        <w:t>P</w:t>
      </w:r>
      <w:r w:rsidR="00FF6B83" w:rsidRPr="00F83C35">
        <w:rPr>
          <w:b/>
          <w:sz w:val="24"/>
          <w:szCs w:val="24"/>
        </w:rPr>
        <w:t xml:space="preserve">HYSICAL AND </w:t>
      </w:r>
      <w:r w:rsidR="00FF6B83" w:rsidRPr="00F83C35">
        <w:rPr>
          <w:b/>
          <w:sz w:val="28"/>
          <w:szCs w:val="28"/>
        </w:rPr>
        <w:t>C</w:t>
      </w:r>
      <w:r w:rsidR="00FF6B83" w:rsidRPr="00F83C35">
        <w:rPr>
          <w:b/>
          <w:sz w:val="24"/>
          <w:szCs w:val="24"/>
        </w:rPr>
        <w:t xml:space="preserve">HEMICAL </w:t>
      </w:r>
      <w:r w:rsidR="00FF6B83" w:rsidRPr="00F83C35">
        <w:rPr>
          <w:b/>
          <w:sz w:val="28"/>
          <w:szCs w:val="28"/>
        </w:rPr>
        <w:t>P</w:t>
      </w:r>
      <w:r w:rsidR="00FF6B83" w:rsidRPr="00F83C35">
        <w:rPr>
          <w:b/>
          <w:sz w:val="24"/>
          <w:szCs w:val="24"/>
        </w:rPr>
        <w:t>ROPERTIES</w:t>
      </w:r>
    </w:p>
    <w:p w:rsidR="00BA6A5A" w:rsidRDefault="00BA6A5A" w:rsidP="00E24294">
      <w:pPr>
        <w:spacing w:before="80" w:after="80" w:line="240" w:lineRule="exact"/>
        <w:rPr>
          <w:rFonts w:ascii="Calibri" w:hAnsi="Calibri"/>
        </w:rPr>
      </w:pPr>
      <w:r>
        <w:rPr>
          <w:rFonts w:ascii="Calibri" w:hAnsi="Calibri"/>
        </w:rPr>
        <w:t>Appearance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Powder</w:t>
      </w:r>
    </w:p>
    <w:p w:rsidR="00E24294" w:rsidRDefault="00E24294" w:rsidP="00E24294">
      <w:pPr>
        <w:spacing w:before="80" w:after="80" w:line="240" w:lineRule="exact"/>
        <w:rPr>
          <w:rFonts w:ascii="Calibri" w:hAnsi="Calibri"/>
        </w:rPr>
      </w:pPr>
      <w:r>
        <w:rPr>
          <w:rFonts w:ascii="Calibri" w:hAnsi="Calibri"/>
        </w:rPr>
        <w:t>Color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6674AC">
        <w:rPr>
          <w:rFonts w:ascii="Calibri" w:hAnsi="Calibri"/>
        </w:rPr>
        <w:t>White</w:t>
      </w:r>
    </w:p>
    <w:p w:rsidR="00E24294" w:rsidRDefault="00E24294" w:rsidP="00E24294">
      <w:pPr>
        <w:spacing w:before="80" w:after="80" w:line="240" w:lineRule="exact"/>
        <w:rPr>
          <w:rFonts w:ascii="Calibri" w:hAnsi="Calibri"/>
        </w:rPr>
      </w:pPr>
      <w:r>
        <w:rPr>
          <w:rFonts w:ascii="Calibri" w:hAnsi="Calibri"/>
        </w:rPr>
        <w:t>Odor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odorless</w:t>
      </w:r>
    </w:p>
    <w:p w:rsidR="00E24294" w:rsidRDefault="00E24294" w:rsidP="00E24294">
      <w:pPr>
        <w:spacing w:before="80" w:after="80" w:line="240" w:lineRule="exact"/>
        <w:rPr>
          <w:rFonts w:ascii="Calibri" w:hAnsi="Calibri"/>
        </w:rPr>
      </w:pPr>
      <w:r>
        <w:rPr>
          <w:rFonts w:ascii="Calibri" w:hAnsi="Calibri"/>
        </w:rPr>
        <w:t>pH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1</w:t>
      </w:r>
      <w:r w:rsidR="009E27BC">
        <w:rPr>
          <w:rFonts w:ascii="Calibri" w:hAnsi="Calibri"/>
        </w:rPr>
        <w:t>0</w:t>
      </w:r>
      <w:r>
        <w:rPr>
          <w:rFonts w:ascii="Calibri" w:hAnsi="Calibri"/>
        </w:rPr>
        <w:t>.5(1.0%)</w:t>
      </w:r>
    </w:p>
    <w:p w:rsidR="00E24294" w:rsidRDefault="00E24294" w:rsidP="00E24294">
      <w:pPr>
        <w:spacing w:before="80" w:after="80" w:line="240" w:lineRule="exact"/>
        <w:rPr>
          <w:rFonts w:ascii="Calibri" w:hAnsi="Calibri"/>
        </w:rPr>
      </w:pPr>
      <w:r>
        <w:rPr>
          <w:rFonts w:ascii="Calibri" w:hAnsi="Calibri"/>
        </w:rPr>
        <w:t>Flash Point</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 xml:space="preserve">Not </w:t>
      </w:r>
      <w:proofErr w:type="spellStart"/>
      <w:r>
        <w:rPr>
          <w:rFonts w:ascii="Calibri" w:hAnsi="Calibri"/>
        </w:rPr>
        <w:t>aplicable</w:t>
      </w:r>
      <w:proofErr w:type="spellEnd"/>
    </w:p>
    <w:p w:rsidR="00E24294" w:rsidRDefault="00E24294" w:rsidP="00E24294">
      <w:pPr>
        <w:spacing w:before="80" w:after="80" w:line="240" w:lineRule="exact"/>
        <w:rPr>
          <w:rFonts w:ascii="Calibri" w:hAnsi="Calibri"/>
        </w:rPr>
      </w:pPr>
      <w:r>
        <w:rPr>
          <w:rFonts w:ascii="Calibri" w:hAnsi="Calibri"/>
        </w:rPr>
        <w:t>Odor Threshold</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Melting point/freezing point</w:t>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Initial boiling point and</w:t>
      </w:r>
      <w:r>
        <w:rPr>
          <w:rFonts w:ascii="Calibri" w:hAnsi="Calibri"/>
        </w:rPr>
        <w:tab/>
      </w:r>
      <w:r>
        <w:rPr>
          <w:rFonts w:ascii="Calibri" w:hAnsi="Calibri"/>
        </w:rPr>
        <w:tab/>
        <w:t xml:space="preserve">              :              No data available                                                                                                                                  boiling range                                                </w:t>
      </w:r>
    </w:p>
    <w:p w:rsidR="00E24294" w:rsidRDefault="00E24294" w:rsidP="00E24294">
      <w:pPr>
        <w:spacing w:before="80" w:after="80" w:line="240" w:lineRule="exact"/>
        <w:rPr>
          <w:rFonts w:ascii="Calibri" w:hAnsi="Calibri"/>
        </w:rPr>
      </w:pPr>
      <w:r>
        <w:rPr>
          <w:rFonts w:ascii="Calibri" w:hAnsi="Calibri"/>
        </w:rPr>
        <w:t>Evaporation rate</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Flammability (solid, gas)</w:t>
      </w:r>
      <w:r>
        <w:rPr>
          <w:rFonts w:ascii="Calibri" w:hAnsi="Calibri"/>
        </w:rPr>
        <w:tab/>
        <w:t xml:space="preserve">                      </w:t>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Upper explosion limit</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Lower explosion limit</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Vapor pressure</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Relative vapor density</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Specific gravity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Not aplicable</w:t>
      </w:r>
    </w:p>
    <w:p w:rsidR="00E24294" w:rsidRDefault="00E24294" w:rsidP="00E24294">
      <w:pPr>
        <w:spacing w:before="80" w:after="80" w:line="240" w:lineRule="exact"/>
        <w:rPr>
          <w:rFonts w:ascii="Calibri" w:hAnsi="Calibri"/>
        </w:rPr>
      </w:pPr>
      <w:r>
        <w:rPr>
          <w:rFonts w:ascii="Calibri" w:hAnsi="Calibri"/>
        </w:rPr>
        <w:t>Relative density</w:t>
      </w:r>
      <w:r>
        <w:rPr>
          <w:rFonts w:ascii="Calibri" w:hAnsi="Calibri"/>
        </w:rPr>
        <w:tab/>
      </w:r>
      <w:r>
        <w:rPr>
          <w:rFonts w:ascii="Calibri" w:hAnsi="Calibri"/>
        </w:rPr>
        <w:tab/>
        <w:t xml:space="preserve">                 </w:t>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Water solubility</w:t>
      </w:r>
      <w:r>
        <w:rPr>
          <w:rFonts w:ascii="Calibri" w:hAnsi="Calibri"/>
        </w:rPr>
        <w:tab/>
      </w:r>
      <w:r>
        <w:rPr>
          <w:rFonts w:ascii="Calibri" w:hAnsi="Calibri"/>
        </w:rPr>
        <w:tab/>
        <w:t xml:space="preserve">                 </w:t>
      </w:r>
      <w:r>
        <w:rPr>
          <w:rFonts w:ascii="Calibri" w:hAnsi="Calibri"/>
        </w:rPr>
        <w:tab/>
        <w:t>:             Complete</w:t>
      </w:r>
    </w:p>
    <w:p w:rsidR="00E24294" w:rsidRDefault="00E24294" w:rsidP="00E24294">
      <w:pPr>
        <w:spacing w:before="80" w:after="80" w:line="240" w:lineRule="exact"/>
        <w:rPr>
          <w:rFonts w:ascii="Calibri" w:hAnsi="Calibri"/>
        </w:rPr>
      </w:pPr>
      <w:r>
        <w:rPr>
          <w:rFonts w:ascii="Calibri" w:hAnsi="Calibri"/>
        </w:rPr>
        <w:t>Solubility in other solvents</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 xml:space="preserve">Partition coefficient: n-                               :             No data available                                                                                                                                                         </w:t>
      </w:r>
      <w:proofErr w:type="spellStart"/>
      <w:r>
        <w:rPr>
          <w:rFonts w:ascii="Calibri" w:hAnsi="Calibri"/>
        </w:rPr>
        <w:t>octanol</w:t>
      </w:r>
      <w:proofErr w:type="spellEnd"/>
      <w:r>
        <w:rPr>
          <w:rFonts w:ascii="Calibri" w:hAnsi="Calibri"/>
        </w:rPr>
        <w:t xml:space="preserve">/water                                          </w:t>
      </w:r>
    </w:p>
    <w:p w:rsidR="00E24294" w:rsidRDefault="00E24294" w:rsidP="00E24294">
      <w:pPr>
        <w:spacing w:before="80" w:after="80" w:line="240" w:lineRule="exact"/>
        <w:rPr>
          <w:rFonts w:ascii="Calibri" w:hAnsi="Calibri"/>
        </w:rPr>
      </w:pPr>
      <w:proofErr w:type="spellStart"/>
      <w:r>
        <w:rPr>
          <w:rFonts w:ascii="Calibri" w:hAnsi="Calibri"/>
        </w:rPr>
        <w:t>Autoignition</w:t>
      </w:r>
      <w:proofErr w:type="spellEnd"/>
      <w:r>
        <w:rPr>
          <w:rFonts w:ascii="Calibri" w:hAnsi="Calibri"/>
        </w:rPr>
        <w:t xml:space="preserve"> temperature</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 xml:space="preserve">Thermal decomposition </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Viscosity, kinematic</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Explosive properties</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Oxidizing properties</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Molecular weight</w:t>
      </w:r>
      <w:r>
        <w:rPr>
          <w:rFonts w:ascii="Calibri" w:hAnsi="Calibri"/>
        </w:rPr>
        <w:tab/>
      </w:r>
      <w:r>
        <w:rPr>
          <w:rFonts w:ascii="Calibri" w:hAnsi="Calibri"/>
        </w:rPr>
        <w:tab/>
      </w:r>
      <w:r>
        <w:rPr>
          <w:rFonts w:ascii="Calibri" w:hAnsi="Calibri"/>
        </w:rPr>
        <w:tab/>
        <w:t>:             No data available</w:t>
      </w:r>
    </w:p>
    <w:p w:rsidR="00E24294" w:rsidRDefault="00E24294" w:rsidP="00E24294">
      <w:pPr>
        <w:spacing w:after="120" w:line="240" w:lineRule="exact"/>
        <w:rPr>
          <w:rFonts w:ascii="Calibri" w:hAnsi="Calibri"/>
        </w:rPr>
      </w:pPr>
      <w:r>
        <w:rPr>
          <w:rFonts w:ascii="Calibri" w:hAnsi="Calibri"/>
        </w:rPr>
        <w:t>VOC</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None</w:t>
      </w:r>
    </w:p>
    <w:p w:rsidR="00AA722F" w:rsidRDefault="00AA722F" w:rsidP="00AA722F">
      <w:pPr>
        <w:spacing w:after="0"/>
        <w:rPr>
          <w:b/>
          <w:sz w:val="28"/>
          <w:szCs w:val="28"/>
        </w:rPr>
      </w:pPr>
    </w:p>
    <w:p w:rsidR="00FF6B83" w:rsidRPr="00FF6B83" w:rsidRDefault="00FF6B83"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F83C35">
        <w:rPr>
          <w:b/>
          <w:sz w:val="28"/>
          <w:szCs w:val="28"/>
        </w:rPr>
        <w:t>S</w:t>
      </w:r>
      <w:r w:rsidRPr="00F83C35">
        <w:rPr>
          <w:b/>
          <w:sz w:val="24"/>
          <w:szCs w:val="24"/>
        </w:rPr>
        <w:t>ECTION</w:t>
      </w:r>
      <w:r w:rsidRPr="00FF6B83">
        <w:rPr>
          <w:b/>
        </w:rPr>
        <w:t xml:space="preserve"> </w:t>
      </w:r>
      <w:r w:rsidRPr="00F83C35">
        <w:rPr>
          <w:b/>
          <w:sz w:val="32"/>
          <w:szCs w:val="32"/>
        </w:rPr>
        <w:t>10</w:t>
      </w:r>
      <w:r w:rsidRPr="00FF6B83">
        <w:rPr>
          <w:b/>
        </w:rPr>
        <w:t>.</w:t>
      </w:r>
      <w:proofErr w:type="gramEnd"/>
      <w:r w:rsidRPr="00FF6B83">
        <w:rPr>
          <w:b/>
        </w:rPr>
        <w:t xml:space="preserve"> </w:t>
      </w:r>
      <w:r w:rsidR="00987C84">
        <w:rPr>
          <w:b/>
        </w:rPr>
        <w:t xml:space="preserve">                                                </w:t>
      </w:r>
      <w:r w:rsidRPr="00F83C35">
        <w:rPr>
          <w:b/>
          <w:sz w:val="28"/>
          <w:szCs w:val="28"/>
        </w:rPr>
        <w:t>S</w:t>
      </w:r>
      <w:r w:rsidRPr="00F83C35">
        <w:rPr>
          <w:b/>
          <w:sz w:val="24"/>
          <w:szCs w:val="24"/>
        </w:rPr>
        <w:t>TABILITY</w:t>
      </w:r>
      <w:r w:rsidRPr="00FF6B83">
        <w:rPr>
          <w:b/>
        </w:rPr>
        <w:t xml:space="preserve"> </w:t>
      </w:r>
      <w:r w:rsidRPr="00F83C35">
        <w:rPr>
          <w:b/>
          <w:sz w:val="24"/>
          <w:szCs w:val="24"/>
        </w:rPr>
        <w:t>AND</w:t>
      </w:r>
      <w:r w:rsidRPr="00FF6B83">
        <w:rPr>
          <w:b/>
        </w:rPr>
        <w:t xml:space="preserve"> </w:t>
      </w:r>
      <w:r w:rsidRPr="00F83C35">
        <w:rPr>
          <w:b/>
          <w:sz w:val="28"/>
          <w:szCs w:val="28"/>
        </w:rPr>
        <w:t>R</w:t>
      </w:r>
      <w:r w:rsidRPr="00F83C35">
        <w:rPr>
          <w:b/>
          <w:sz w:val="24"/>
          <w:szCs w:val="24"/>
        </w:rPr>
        <w:t>EACTIVITY</w:t>
      </w:r>
    </w:p>
    <w:p w:rsidR="00FF6B83" w:rsidRDefault="00D3574E" w:rsidP="0063732D">
      <w:pPr>
        <w:spacing w:after="0"/>
      </w:pPr>
      <w:r w:rsidRPr="006636AC">
        <w:lastRenderedPageBreak/>
        <w:t>Chemical S</w:t>
      </w:r>
      <w:r w:rsidR="00FF6B83" w:rsidRPr="006636AC">
        <w:t>tability</w:t>
      </w:r>
      <w:r w:rsidR="00FF6B83">
        <w:tab/>
      </w:r>
      <w:r w:rsidR="00FF6B83">
        <w:tab/>
      </w:r>
      <w:r w:rsidR="00FF6B83">
        <w:tab/>
      </w:r>
      <w:r w:rsidR="0029719F">
        <w:tab/>
      </w:r>
      <w:r w:rsidR="001259B4">
        <w:t>Stable under normal conditions.</w:t>
      </w:r>
    </w:p>
    <w:p w:rsidR="00E37645" w:rsidRDefault="00D3574E" w:rsidP="00FF6B83">
      <w:pPr>
        <w:spacing w:after="0"/>
      </w:pPr>
      <w:r w:rsidRPr="006636AC">
        <w:t>Possibility of H</w:t>
      </w:r>
      <w:r w:rsidR="00FF6B83" w:rsidRPr="006636AC">
        <w:t>azardous</w:t>
      </w:r>
      <w:r>
        <w:tab/>
      </w:r>
      <w:r>
        <w:tab/>
      </w:r>
      <w:r w:rsidR="006636AC">
        <w:tab/>
      </w:r>
      <w:r w:rsidR="00E37645">
        <w:tab/>
        <w:t>Under normal conditions of storage and use, hazardous reactions</w:t>
      </w:r>
    </w:p>
    <w:p w:rsidR="0063732D" w:rsidRPr="00B17AF1" w:rsidRDefault="00E37645" w:rsidP="0063732D">
      <w:pPr>
        <w:spacing w:after="0"/>
      </w:pPr>
      <w:r w:rsidRPr="006636AC">
        <w:t>Reactions</w:t>
      </w:r>
      <w:r w:rsidR="006636AC">
        <w:tab/>
      </w:r>
      <w:r w:rsidR="006636AC">
        <w:tab/>
      </w:r>
      <w:r w:rsidR="006636AC">
        <w:tab/>
      </w:r>
      <w:r w:rsidR="006636AC">
        <w:tab/>
      </w:r>
      <w:r w:rsidR="006636AC">
        <w:tab/>
      </w:r>
      <w:r>
        <w:t>will not occur.</w:t>
      </w:r>
    </w:p>
    <w:p w:rsidR="00BC1068" w:rsidRPr="0063732D" w:rsidRDefault="00D3574E" w:rsidP="0063732D">
      <w:pPr>
        <w:spacing w:after="0"/>
        <w:rPr>
          <w:b/>
        </w:rPr>
      </w:pPr>
      <w:r w:rsidRPr="006636AC">
        <w:t>Conditions to A</w:t>
      </w:r>
      <w:r w:rsidR="00FF6B83" w:rsidRPr="006636AC">
        <w:t>void</w:t>
      </w:r>
      <w:r w:rsidR="003A785C">
        <w:tab/>
      </w:r>
      <w:r w:rsidR="003A785C">
        <w:tab/>
      </w:r>
      <w:r w:rsidR="003A785C">
        <w:tab/>
        <w:t>:</w:t>
      </w:r>
      <w:r w:rsidR="003A785C">
        <w:tab/>
      </w:r>
      <w:r w:rsidR="00B17AF1">
        <w:t>None known</w:t>
      </w:r>
    </w:p>
    <w:p w:rsidR="009E0E62" w:rsidRDefault="00BC1068" w:rsidP="00FF6B83">
      <w:pPr>
        <w:spacing w:after="0"/>
      </w:pPr>
      <w:r w:rsidRPr="006636AC">
        <w:t>Materials to avoid</w:t>
      </w:r>
      <w:r w:rsidR="006636AC">
        <w:rPr>
          <w:b/>
        </w:rPr>
        <w:tab/>
      </w:r>
      <w:r w:rsidR="006636AC">
        <w:rPr>
          <w:b/>
        </w:rPr>
        <w:tab/>
      </w:r>
      <w:r w:rsidR="006636AC">
        <w:rPr>
          <w:b/>
        </w:rPr>
        <w:tab/>
      </w:r>
      <w:r w:rsidR="006636AC">
        <w:rPr>
          <w:b/>
        </w:rPr>
        <w:tab/>
      </w:r>
      <w:r w:rsidR="00E37645">
        <w:t>Reactive or incompatible with the following materials: acids.</w:t>
      </w:r>
    </w:p>
    <w:p w:rsidR="00E37645" w:rsidRDefault="00D3574E" w:rsidP="005E033F">
      <w:pPr>
        <w:spacing w:after="0"/>
      </w:pPr>
      <w:r w:rsidRPr="006636AC">
        <w:t>Hazardous D</w:t>
      </w:r>
      <w:r w:rsidR="00FF6B83" w:rsidRPr="006636AC">
        <w:t>ecomposition</w:t>
      </w:r>
      <w:r w:rsidR="00E37645">
        <w:tab/>
      </w:r>
      <w:r w:rsidR="00E37645">
        <w:tab/>
        <w:t>:</w:t>
      </w:r>
      <w:r w:rsidR="00E37645">
        <w:tab/>
      </w:r>
      <w:r w:rsidR="001259B4">
        <w:t xml:space="preserve">Decomposition products may include the following </w:t>
      </w:r>
    </w:p>
    <w:p w:rsidR="009125D4" w:rsidRDefault="006636AC" w:rsidP="00E37645">
      <w:r>
        <w:tab/>
      </w:r>
      <w:r>
        <w:tab/>
      </w:r>
      <w:r>
        <w:tab/>
      </w:r>
      <w:r>
        <w:tab/>
      </w:r>
      <w:r>
        <w:tab/>
      </w:r>
      <w:r>
        <w:tab/>
      </w:r>
      <w:proofErr w:type="gramStart"/>
      <w:r>
        <w:t xml:space="preserve">Carbon dioxide, oxides of phosphorus, sulfur </w:t>
      </w:r>
      <w:proofErr w:type="spellStart"/>
      <w:r>
        <w:t>osides</w:t>
      </w:r>
      <w:proofErr w:type="spellEnd"/>
      <w:r>
        <w:t>.</w:t>
      </w:r>
      <w:proofErr w:type="gramEnd"/>
    </w:p>
    <w:p w:rsidR="00A8479E" w:rsidRDefault="00A8479E" w:rsidP="00E37645"/>
    <w:p w:rsidR="00FF6B83" w:rsidRPr="00987C84" w:rsidRDefault="00FF6B83" w:rsidP="00AA722F">
      <w:pPr>
        <w:pBdr>
          <w:top w:val="single" w:sz="4" w:space="1" w:color="auto"/>
          <w:left w:val="single" w:sz="4" w:space="4" w:color="auto"/>
          <w:bottom w:val="single" w:sz="4" w:space="1" w:color="auto"/>
          <w:right w:val="single" w:sz="4" w:space="4" w:color="auto"/>
        </w:pBdr>
        <w:rPr>
          <w:b/>
          <w:sz w:val="24"/>
          <w:szCs w:val="24"/>
        </w:rPr>
      </w:pPr>
      <w:proofErr w:type="gramStart"/>
      <w:r w:rsidRPr="00987C84">
        <w:rPr>
          <w:b/>
          <w:sz w:val="28"/>
          <w:szCs w:val="28"/>
        </w:rPr>
        <w:t>S</w:t>
      </w:r>
      <w:r w:rsidRPr="00987C84">
        <w:rPr>
          <w:b/>
          <w:sz w:val="24"/>
          <w:szCs w:val="24"/>
        </w:rPr>
        <w:t xml:space="preserve">ECTION </w:t>
      </w:r>
      <w:r w:rsidRPr="00987C84">
        <w:rPr>
          <w:b/>
          <w:sz w:val="32"/>
          <w:szCs w:val="32"/>
        </w:rPr>
        <w:t>11</w:t>
      </w:r>
      <w:r w:rsidRPr="00987C84">
        <w:rPr>
          <w:b/>
          <w:sz w:val="24"/>
          <w:szCs w:val="24"/>
        </w:rPr>
        <w:t>.</w:t>
      </w:r>
      <w:proofErr w:type="gramEnd"/>
      <w:r w:rsidRPr="00987C84">
        <w:rPr>
          <w:b/>
          <w:sz w:val="24"/>
          <w:szCs w:val="24"/>
        </w:rPr>
        <w:t xml:space="preserve"> </w:t>
      </w:r>
      <w:r w:rsidR="00987C84">
        <w:rPr>
          <w:b/>
          <w:sz w:val="24"/>
          <w:szCs w:val="24"/>
        </w:rPr>
        <w:t xml:space="preserve">                                       </w:t>
      </w:r>
      <w:r w:rsidRPr="00987C84">
        <w:rPr>
          <w:b/>
          <w:sz w:val="28"/>
          <w:szCs w:val="28"/>
        </w:rPr>
        <w:t>T</w:t>
      </w:r>
      <w:r w:rsidRPr="00987C84">
        <w:rPr>
          <w:b/>
          <w:sz w:val="24"/>
          <w:szCs w:val="24"/>
        </w:rPr>
        <w:t xml:space="preserve">OXICOLOGICAL </w:t>
      </w:r>
      <w:r w:rsidRPr="00987C84">
        <w:rPr>
          <w:b/>
          <w:sz w:val="28"/>
          <w:szCs w:val="28"/>
        </w:rPr>
        <w:t>I</w:t>
      </w:r>
      <w:r w:rsidRPr="00987C84">
        <w:rPr>
          <w:b/>
          <w:sz w:val="24"/>
          <w:szCs w:val="24"/>
        </w:rPr>
        <w:t>NFORMATION</w:t>
      </w:r>
    </w:p>
    <w:p w:rsidR="00FF6B83" w:rsidRDefault="006636AC" w:rsidP="009931F5">
      <w:pPr>
        <w:spacing w:after="0"/>
      </w:pPr>
      <w:r w:rsidRPr="006636AC">
        <w:t>Information on likely routes of</w:t>
      </w:r>
      <w:r>
        <w:rPr>
          <w:b/>
        </w:rPr>
        <w:tab/>
      </w:r>
      <w:r>
        <w:rPr>
          <w:b/>
        </w:rPr>
        <w:tab/>
      </w:r>
      <w:r w:rsidR="001F5680">
        <w:tab/>
      </w:r>
      <w:r>
        <w:t>Eye contact</w:t>
      </w:r>
    </w:p>
    <w:p w:rsidR="006636AC" w:rsidRPr="006636AC" w:rsidRDefault="006636AC" w:rsidP="009931F5">
      <w:pPr>
        <w:spacing w:after="0"/>
        <w:rPr>
          <w:u w:val="single"/>
        </w:rPr>
      </w:pPr>
      <w:r w:rsidRPr="006636AC">
        <w:rPr>
          <w:u w:val="single"/>
        </w:rPr>
        <w:t>exposure</w:t>
      </w:r>
    </w:p>
    <w:p w:rsidR="006636AC" w:rsidRDefault="006636AC" w:rsidP="009931F5">
      <w:pPr>
        <w:spacing w:after="0"/>
        <w:rPr>
          <w:b/>
          <w:u w:val="single"/>
        </w:rPr>
      </w:pPr>
    </w:p>
    <w:p w:rsidR="001F5680" w:rsidRDefault="006636AC" w:rsidP="009931F5">
      <w:pPr>
        <w:spacing w:after="0"/>
        <w:rPr>
          <w:b/>
          <w:u w:val="single"/>
        </w:rPr>
      </w:pPr>
      <w:r>
        <w:rPr>
          <w:b/>
          <w:u w:val="single"/>
        </w:rPr>
        <w:t xml:space="preserve">Potential health </w:t>
      </w:r>
      <w:proofErr w:type="spellStart"/>
      <w:r>
        <w:rPr>
          <w:b/>
          <w:u w:val="single"/>
        </w:rPr>
        <w:t>effects</w:t>
      </w:r>
      <w:r w:rsidR="001F5680">
        <w:rPr>
          <w:b/>
          <w:u w:val="single"/>
        </w:rPr>
        <w:t>Symptoms</w:t>
      </w:r>
      <w:proofErr w:type="spellEnd"/>
    </w:p>
    <w:p w:rsidR="006636AC" w:rsidRDefault="006636AC" w:rsidP="009931F5">
      <w:pPr>
        <w:spacing w:after="0"/>
        <w:rPr>
          <w:b/>
          <w:u w:val="single"/>
        </w:rPr>
      </w:pPr>
    </w:p>
    <w:p w:rsidR="009931F5" w:rsidRDefault="001F5680" w:rsidP="005B70E0">
      <w:pPr>
        <w:spacing w:after="0"/>
      </w:pPr>
      <w:r>
        <w:rPr>
          <w:b/>
        </w:rPr>
        <w:t>Eye Contact</w:t>
      </w:r>
      <w:r w:rsidR="006636AC">
        <w:rPr>
          <w:b/>
        </w:rPr>
        <w:tab/>
      </w:r>
      <w:r w:rsidR="006636AC">
        <w:rPr>
          <w:b/>
        </w:rPr>
        <w:tab/>
      </w:r>
      <w:r w:rsidR="006636AC">
        <w:rPr>
          <w:b/>
        </w:rPr>
        <w:tab/>
      </w:r>
      <w:r w:rsidR="006636AC">
        <w:rPr>
          <w:b/>
        </w:rPr>
        <w:tab/>
      </w:r>
      <w:r w:rsidR="006636AC">
        <w:rPr>
          <w:b/>
        </w:rPr>
        <w:tab/>
      </w:r>
      <w:r w:rsidR="005B70E0">
        <w:t>Causes eye irritation</w:t>
      </w:r>
    </w:p>
    <w:p w:rsidR="001F5680" w:rsidRPr="00CC7FCF" w:rsidRDefault="001F5680" w:rsidP="005B70E0">
      <w:pPr>
        <w:spacing w:after="0"/>
      </w:pPr>
      <w:r>
        <w:rPr>
          <w:b/>
        </w:rPr>
        <w:t>Skin contact</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AC27A5" w:rsidRPr="00CC7FCF" w:rsidRDefault="00AC27A5" w:rsidP="005B70E0">
      <w:pPr>
        <w:spacing w:after="0"/>
      </w:pPr>
      <w:r>
        <w:rPr>
          <w:b/>
        </w:rPr>
        <w:t>Inhalation</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AC27A5" w:rsidRDefault="00AC27A5" w:rsidP="009931F5">
      <w:pPr>
        <w:spacing w:after="0"/>
      </w:pPr>
      <w:r>
        <w:rPr>
          <w:b/>
        </w:rPr>
        <w:t>Ingestion</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5B70E0" w:rsidRPr="004070D1" w:rsidRDefault="005B70E0" w:rsidP="009931F5">
      <w:pPr>
        <w:spacing w:after="0"/>
      </w:pPr>
      <w:r>
        <w:rPr>
          <w:b/>
        </w:rPr>
        <w:t>Chronic exposure</w:t>
      </w:r>
      <w:r w:rsidR="006636AC">
        <w:rPr>
          <w:b/>
        </w:rPr>
        <w:tab/>
      </w:r>
      <w:r w:rsidR="006636AC">
        <w:rPr>
          <w:b/>
        </w:rPr>
        <w:tab/>
      </w:r>
      <w:r w:rsidR="006636AC">
        <w:rPr>
          <w:b/>
        </w:rPr>
        <w:tab/>
      </w:r>
      <w:r w:rsidR="006636AC">
        <w:rPr>
          <w:b/>
        </w:rPr>
        <w:tab/>
      </w:r>
      <w:r w:rsidR="004070D1">
        <w:t>Health injuries are not known or expected under normal use.</w:t>
      </w:r>
    </w:p>
    <w:p w:rsidR="00DB54B1" w:rsidRDefault="00DB54B1" w:rsidP="009931F5">
      <w:pPr>
        <w:spacing w:after="0"/>
        <w:rPr>
          <w:b/>
          <w:u w:val="single"/>
        </w:rPr>
      </w:pPr>
    </w:p>
    <w:p w:rsidR="00AC27A5" w:rsidRDefault="00DB54B1" w:rsidP="009931F5">
      <w:pPr>
        <w:spacing w:after="0"/>
        <w:rPr>
          <w:b/>
          <w:u w:val="single"/>
        </w:rPr>
      </w:pPr>
      <w:r>
        <w:rPr>
          <w:b/>
          <w:u w:val="single"/>
        </w:rPr>
        <w:t>Experience with human exposure</w:t>
      </w:r>
    </w:p>
    <w:p w:rsidR="00DB54B1" w:rsidRPr="00CC7FCF" w:rsidRDefault="00DB54B1" w:rsidP="009931F5">
      <w:pPr>
        <w:spacing w:after="0"/>
        <w:rPr>
          <w:b/>
          <w:u w:val="single"/>
        </w:rPr>
      </w:pPr>
    </w:p>
    <w:p w:rsidR="00AC27A5" w:rsidRDefault="00AC27A5" w:rsidP="009931F5">
      <w:pPr>
        <w:spacing w:after="0"/>
        <w:rPr>
          <w:b/>
        </w:rPr>
      </w:pPr>
      <w:r w:rsidRPr="00AC27A5">
        <w:rPr>
          <w:b/>
        </w:rPr>
        <w:t>Eye</w:t>
      </w:r>
      <w:r>
        <w:rPr>
          <w:b/>
        </w:rPr>
        <w:t xml:space="preserve"> contact</w:t>
      </w:r>
      <w:r w:rsidR="00DB54B1">
        <w:rPr>
          <w:b/>
        </w:rPr>
        <w:tab/>
      </w:r>
      <w:r w:rsidR="00DB54B1">
        <w:rPr>
          <w:b/>
        </w:rPr>
        <w:tab/>
      </w:r>
      <w:r w:rsidR="00DB54B1">
        <w:rPr>
          <w:b/>
        </w:rPr>
        <w:tab/>
      </w:r>
      <w:r w:rsidR="00DB54B1">
        <w:rPr>
          <w:b/>
        </w:rPr>
        <w:tab/>
      </w:r>
      <w:r w:rsidR="00DB54B1">
        <w:rPr>
          <w:b/>
        </w:rPr>
        <w:tab/>
      </w:r>
      <w:r w:rsidR="00DB54B1" w:rsidRPr="00DB54B1">
        <w:t>Redness, irritation</w:t>
      </w:r>
    </w:p>
    <w:p w:rsidR="00AC27A5" w:rsidRPr="004070D1" w:rsidRDefault="00AC27A5" w:rsidP="009931F5">
      <w:pPr>
        <w:spacing w:after="0"/>
      </w:pPr>
      <w:r>
        <w:rPr>
          <w:b/>
        </w:rPr>
        <w:t>Skin Contact</w:t>
      </w:r>
      <w:r w:rsidR="00DB54B1">
        <w:rPr>
          <w:b/>
        </w:rPr>
        <w:tab/>
      </w:r>
      <w:r w:rsidR="00DB54B1">
        <w:rPr>
          <w:b/>
        </w:rPr>
        <w:tab/>
      </w:r>
      <w:r w:rsidR="00DB54B1">
        <w:rPr>
          <w:b/>
        </w:rPr>
        <w:tab/>
      </w:r>
      <w:r w:rsidR="00DB54B1">
        <w:rPr>
          <w:b/>
        </w:rPr>
        <w:tab/>
      </w:r>
      <w:r w:rsidR="00DB54B1">
        <w:rPr>
          <w:b/>
        </w:rPr>
        <w:tab/>
      </w:r>
      <w:r w:rsidR="004070D1">
        <w:t>No symptoms known or expected</w:t>
      </w:r>
    </w:p>
    <w:p w:rsidR="002F0EF2" w:rsidRPr="00CC7FCF" w:rsidRDefault="00AC27A5" w:rsidP="009931F5">
      <w:pPr>
        <w:spacing w:after="0"/>
      </w:pPr>
      <w:r>
        <w:rPr>
          <w:b/>
        </w:rPr>
        <w:t>Inhalation</w:t>
      </w:r>
      <w:r w:rsidR="00DB54B1">
        <w:rPr>
          <w:b/>
        </w:rPr>
        <w:tab/>
      </w:r>
      <w:r w:rsidR="00DB54B1">
        <w:rPr>
          <w:b/>
        </w:rPr>
        <w:tab/>
      </w:r>
      <w:r w:rsidR="00DB54B1">
        <w:rPr>
          <w:b/>
        </w:rPr>
        <w:tab/>
      </w:r>
      <w:r w:rsidR="00DB54B1">
        <w:rPr>
          <w:b/>
        </w:rPr>
        <w:tab/>
      </w:r>
      <w:r w:rsidR="00DB54B1">
        <w:rPr>
          <w:b/>
        </w:rPr>
        <w:tab/>
      </w:r>
      <w:r w:rsidR="004070D1">
        <w:t>No symptoms known or expected</w:t>
      </w:r>
    </w:p>
    <w:p w:rsidR="00AC27A5" w:rsidRPr="004070D1" w:rsidRDefault="00AC27A5" w:rsidP="00204537">
      <w:r>
        <w:rPr>
          <w:b/>
        </w:rPr>
        <w:t>Ingestion</w:t>
      </w:r>
      <w:r w:rsidR="00DB54B1">
        <w:rPr>
          <w:b/>
        </w:rPr>
        <w:tab/>
      </w:r>
      <w:r w:rsidR="00DB54B1">
        <w:rPr>
          <w:b/>
        </w:rPr>
        <w:tab/>
      </w:r>
      <w:r w:rsidR="00DB54B1">
        <w:rPr>
          <w:b/>
        </w:rPr>
        <w:tab/>
      </w:r>
      <w:r w:rsidR="00DB54B1">
        <w:rPr>
          <w:b/>
        </w:rPr>
        <w:tab/>
      </w:r>
      <w:r w:rsidR="00DB54B1">
        <w:rPr>
          <w:b/>
        </w:rPr>
        <w:tab/>
      </w:r>
      <w:r w:rsidR="004070D1">
        <w:rPr>
          <w:b/>
        </w:rPr>
        <w:t xml:space="preserve"> </w:t>
      </w:r>
      <w:r w:rsidR="004070D1">
        <w:t>No symptoms known or expected</w:t>
      </w:r>
    </w:p>
    <w:p w:rsidR="00DB54B1" w:rsidRDefault="00DB54B1" w:rsidP="005E033F">
      <w:pPr>
        <w:spacing w:after="0"/>
        <w:rPr>
          <w:b/>
        </w:rPr>
      </w:pPr>
      <w:r>
        <w:rPr>
          <w:b/>
        </w:rPr>
        <w:t>Toxicity</w:t>
      </w:r>
    </w:p>
    <w:p w:rsidR="00DB54B1" w:rsidRDefault="00DB54B1" w:rsidP="005E033F">
      <w:pPr>
        <w:spacing w:after="0"/>
        <w:rPr>
          <w:b/>
        </w:rPr>
      </w:pPr>
    </w:p>
    <w:p w:rsidR="005E033F" w:rsidRDefault="00DB54B1" w:rsidP="005E033F">
      <w:pPr>
        <w:spacing w:after="0"/>
      </w:pPr>
      <w:r w:rsidRPr="00DB54B1">
        <w:t>Acute oral toxicity</w:t>
      </w:r>
      <w:r>
        <w:rPr>
          <w:b/>
        </w:rPr>
        <w:tab/>
      </w:r>
      <w:r>
        <w:rPr>
          <w:b/>
        </w:rPr>
        <w:tab/>
      </w:r>
      <w:r>
        <w:rPr>
          <w:b/>
        </w:rPr>
        <w:tab/>
      </w:r>
      <w:r>
        <w:rPr>
          <w:b/>
        </w:rPr>
        <w:tab/>
      </w:r>
      <w:r w:rsidRPr="00DB54B1">
        <w:t>Acute toxicity estimate:</w:t>
      </w:r>
      <w:r w:rsidR="00BE2F5B">
        <w:tab/>
      </w:r>
      <w:r w:rsidR="00BE2F5B">
        <w:tab/>
      </w:r>
      <w:r w:rsidRPr="00DB54B1">
        <w:t xml:space="preserve"> 2956mg/kg</w:t>
      </w:r>
    </w:p>
    <w:p w:rsidR="005E033F" w:rsidRDefault="00BE2F5B" w:rsidP="005E033F">
      <w:pPr>
        <w:spacing w:after="0"/>
      </w:pPr>
      <w:r w:rsidRPr="00BE2F5B">
        <w:t>Acute inhalation toxicity</w:t>
      </w:r>
      <w:r>
        <w:rPr>
          <w:b/>
        </w:rPr>
        <w:tab/>
      </w:r>
      <w:r>
        <w:rPr>
          <w:b/>
        </w:rPr>
        <w:tab/>
      </w:r>
      <w:r>
        <w:rPr>
          <w:b/>
        </w:rPr>
        <w:tab/>
      </w:r>
      <w:r w:rsidRPr="00BE2F5B">
        <w:t>No data available</w:t>
      </w:r>
    </w:p>
    <w:p w:rsidR="005E033F" w:rsidRDefault="00BE2F5B" w:rsidP="005E033F">
      <w:pPr>
        <w:spacing w:after="0"/>
      </w:pPr>
      <w:r w:rsidRPr="00BE2F5B">
        <w:t>Acute dermal toxicity</w:t>
      </w:r>
      <w:r>
        <w:rPr>
          <w:b/>
        </w:rPr>
        <w:tab/>
      </w:r>
      <w:r>
        <w:rPr>
          <w:b/>
        </w:rPr>
        <w:tab/>
      </w:r>
      <w:r>
        <w:rPr>
          <w:b/>
        </w:rPr>
        <w:tab/>
      </w:r>
      <w:r>
        <w:rPr>
          <w:b/>
        </w:rPr>
        <w:tab/>
      </w:r>
      <w:r w:rsidRPr="00BE2F5B">
        <w:t>Acute toxicity estimate:</w:t>
      </w:r>
      <w:r w:rsidRPr="00BE2F5B">
        <w:tab/>
      </w:r>
      <w:r w:rsidR="00123DA1">
        <w:tab/>
      </w:r>
      <w:r w:rsidRPr="00BE2F5B">
        <w:t>&gt;5,000 mg/kg</w:t>
      </w:r>
    </w:p>
    <w:p w:rsidR="00123DA1" w:rsidRDefault="00123DA1" w:rsidP="005E033F">
      <w:pPr>
        <w:spacing w:after="0"/>
      </w:pPr>
      <w:r>
        <w:t>Skin corrosion /irritation</w:t>
      </w:r>
      <w:r>
        <w:tab/>
      </w:r>
      <w:r>
        <w:tab/>
      </w:r>
      <w:r>
        <w:tab/>
        <w:t>no skin irritation</w:t>
      </w:r>
    </w:p>
    <w:p w:rsidR="005E033F" w:rsidRDefault="00123DA1" w:rsidP="00123DA1">
      <w:pPr>
        <w:spacing w:after="0"/>
      </w:pPr>
      <w:r>
        <w:t>Serious eye damage/eye irritation</w:t>
      </w:r>
      <w:r>
        <w:tab/>
      </w:r>
      <w:r>
        <w:tab/>
        <w:t>Mild eye irritation</w:t>
      </w:r>
    </w:p>
    <w:p w:rsidR="00123DA1" w:rsidRDefault="00123DA1" w:rsidP="00123DA1">
      <w:pPr>
        <w:spacing w:after="0"/>
      </w:pPr>
      <w:r>
        <w:t>Respiratory or skin sensit</w:t>
      </w:r>
      <w:r w:rsidR="00A02D3A">
        <w:t>ization</w:t>
      </w:r>
      <w:r w:rsidR="00A02D3A">
        <w:tab/>
      </w:r>
      <w:r w:rsidR="00A02D3A">
        <w:tab/>
      </w:r>
      <w:r w:rsidR="00A02D3A">
        <w:tab/>
        <w:t>No data available</w:t>
      </w:r>
    </w:p>
    <w:p w:rsidR="00A02D3A" w:rsidRDefault="00A02D3A" w:rsidP="00123DA1">
      <w:pPr>
        <w:spacing w:after="0"/>
      </w:pPr>
      <w:r>
        <w:t>Carcinogenicity</w:t>
      </w:r>
      <w:r>
        <w:tab/>
      </w:r>
      <w:r>
        <w:tab/>
      </w:r>
      <w:r>
        <w:tab/>
      </w:r>
      <w:r>
        <w:tab/>
      </w:r>
      <w:r>
        <w:tab/>
        <w:t>No data available</w:t>
      </w:r>
    </w:p>
    <w:p w:rsidR="00A02D3A" w:rsidRDefault="00A02D3A" w:rsidP="00123DA1">
      <w:pPr>
        <w:spacing w:after="0"/>
      </w:pPr>
      <w:r>
        <w:t>Reproductive effects</w:t>
      </w:r>
      <w:r>
        <w:tab/>
      </w:r>
      <w:r>
        <w:tab/>
      </w:r>
      <w:r>
        <w:tab/>
      </w:r>
      <w:r>
        <w:tab/>
        <w:t>No data available</w:t>
      </w:r>
    </w:p>
    <w:p w:rsidR="00A02D3A" w:rsidRDefault="00A02D3A" w:rsidP="00123DA1">
      <w:pPr>
        <w:spacing w:after="0"/>
      </w:pPr>
      <w:r>
        <w:lastRenderedPageBreak/>
        <w:t xml:space="preserve">Germ cell </w:t>
      </w:r>
      <w:proofErr w:type="spellStart"/>
      <w:r>
        <w:t>mutagenicity</w:t>
      </w:r>
      <w:proofErr w:type="spellEnd"/>
      <w:r>
        <w:tab/>
      </w:r>
      <w:r>
        <w:tab/>
      </w:r>
      <w:r>
        <w:tab/>
      </w:r>
      <w:r>
        <w:tab/>
        <w:t>No data available</w:t>
      </w:r>
    </w:p>
    <w:p w:rsidR="00A02D3A" w:rsidRDefault="00A02D3A" w:rsidP="00123DA1">
      <w:pPr>
        <w:spacing w:after="0"/>
      </w:pPr>
      <w:proofErr w:type="spellStart"/>
      <w:r>
        <w:t>Teratogenicity</w:t>
      </w:r>
      <w:proofErr w:type="spellEnd"/>
      <w:r>
        <w:tab/>
      </w:r>
      <w:r>
        <w:tab/>
      </w:r>
      <w:r>
        <w:tab/>
      </w:r>
      <w:r>
        <w:tab/>
      </w:r>
      <w:r>
        <w:tab/>
        <w:t>No data available</w:t>
      </w:r>
    </w:p>
    <w:p w:rsidR="00A02D3A" w:rsidRDefault="00A02D3A" w:rsidP="00123DA1">
      <w:pPr>
        <w:spacing w:after="0"/>
      </w:pPr>
      <w:r>
        <w:t>STOT-single exposure</w:t>
      </w:r>
      <w:r>
        <w:tab/>
        <w:t>`</w:t>
      </w:r>
      <w:r>
        <w:tab/>
      </w:r>
      <w:r>
        <w:tab/>
      </w:r>
      <w:r>
        <w:tab/>
        <w:t>No data available</w:t>
      </w:r>
    </w:p>
    <w:p w:rsidR="00A02D3A" w:rsidRDefault="00A02D3A" w:rsidP="00123DA1">
      <w:pPr>
        <w:spacing w:after="0"/>
      </w:pPr>
      <w:r>
        <w:t>STOT-repeated exposure</w:t>
      </w:r>
      <w:r>
        <w:tab/>
      </w:r>
      <w:r>
        <w:tab/>
      </w:r>
      <w:r>
        <w:tab/>
        <w:t>No data available</w:t>
      </w:r>
    </w:p>
    <w:p w:rsidR="00A02D3A" w:rsidRDefault="00A02D3A" w:rsidP="00123DA1">
      <w:pPr>
        <w:spacing w:after="0"/>
      </w:pPr>
      <w:r>
        <w:t>Aspiration toxicity</w:t>
      </w:r>
      <w:r>
        <w:tab/>
      </w:r>
      <w:r>
        <w:tab/>
      </w:r>
      <w:r>
        <w:tab/>
      </w:r>
      <w:r>
        <w:tab/>
        <w:t>No data available</w:t>
      </w:r>
    </w:p>
    <w:p w:rsidR="00A02D3A" w:rsidRDefault="00A02D3A" w:rsidP="00123DA1">
      <w:pPr>
        <w:spacing w:after="0"/>
      </w:pPr>
    </w:p>
    <w:p w:rsidR="00587850" w:rsidRDefault="00587850" w:rsidP="00123DA1">
      <w:pPr>
        <w:spacing w:after="0"/>
      </w:pPr>
    </w:p>
    <w:p w:rsidR="00587850" w:rsidRDefault="00587850" w:rsidP="00123DA1">
      <w:pPr>
        <w:spacing w:after="0"/>
      </w:pPr>
    </w:p>
    <w:p w:rsidR="00587850" w:rsidRDefault="00587850" w:rsidP="00123DA1">
      <w:pPr>
        <w:spacing w:after="0"/>
      </w:pPr>
    </w:p>
    <w:p w:rsidR="00587850" w:rsidRDefault="00587850" w:rsidP="00123DA1">
      <w:pPr>
        <w:spacing w:after="0"/>
      </w:pPr>
    </w:p>
    <w:p w:rsidR="00587850" w:rsidRPr="005E033F" w:rsidRDefault="00587850" w:rsidP="00123DA1">
      <w:pPr>
        <w:spacing w:after="0"/>
      </w:pPr>
    </w:p>
    <w:p w:rsidR="00CC7FCF" w:rsidRDefault="00DE38DC"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roofErr w:type="gramStart"/>
      <w:r w:rsidRPr="00987C84">
        <w:rPr>
          <w:b/>
          <w:sz w:val="28"/>
          <w:szCs w:val="28"/>
        </w:rPr>
        <w:t>S</w:t>
      </w:r>
      <w:r w:rsidRPr="00987C84">
        <w:rPr>
          <w:b/>
          <w:sz w:val="24"/>
          <w:szCs w:val="24"/>
        </w:rPr>
        <w:t xml:space="preserve">ECTION </w:t>
      </w:r>
      <w:r w:rsidRPr="00987C84">
        <w:rPr>
          <w:b/>
          <w:sz w:val="32"/>
          <w:szCs w:val="32"/>
        </w:rPr>
        <w:t>12</w:t>
      </w:r>
      <w:r w:rsidRPr="00987C84">
        <w:rPr>
          <w:b/>
          <w:sz w:val="24"/>
          <w:szCs w:val="24"/>
        </w:rPr>
        <w:t>.</w:t>
      </w:r>
      <w:proofErr w:type="gramEnd"/>
      <w:r w:rsidRPr="00987C84">
        <w:rPr>
          <w:b/>
          <w:sz w:val="24"/>
          <w:szCs w:val="24"/>
        </w:rPr>
        <w:t xml:space="preserve"> </w:t>
      </w:r>
      <w:r w:rsidR="00987C84">
        <w:rPr>
          <w:b/>
          <w:sz w:val="24"/>
          <w:szCs w:val="24"/>
        </w:rPr>
        <w:t xml:space="preserve">                                          </w:t>
      </w:r>
      <w:r w:rsidRPr="00987C84">
        <w:rPr>
          <w:b/>
          <w:sz w:val="28"/>
          <w:szCs w:val="28"/>
        </w:rPr>
        <w:t>E</w:t>
      </w:r>
      <w:r w:rsidRPr="00987C84">
        <w:rPr>
          <w:b/>
          <w:sz w:val="24"/>
          <w:szCs w:val="24"/>
        </w:rPr>
        <w:t xml:space="preserve">COLOGICAL </w:t>
      </w:r>
      <w:r w:rsidRPr="00987C84">
        <w:rPr>
          <w:b/>
          <w:sz w:val="28"/>
          <w:szCs w:val="28"/>
        </w:rPr>
        <w:t>I</w:t>
      </w:r>
      <w:r w:rsidR="00CC7FCF">
        <w:rPr>
          <w:b/>
          <w:sz w:val="24"/>
          <w:szCs w:val="24"/>
        </w:rPr>
        <w:t>NFORMATION</w:t>
      </w:r>
    </w:p>
    <w:p w:rsidR="00AD359C" w:rsidRDefault="00CC7FCF" w:rsidP="00204537">
      <w:proofErr w:type="spellStart"/>
      <w:r>
        <w:rPr>
          <w:b/>
        </w:rPr>
        <w:t>Ecotoxicity</w:t>
      </w:r>
      <w:proofErr w:type="spellEnd"/>
      <w:r>
        <w:rPr>
          <w:b/>
        </w:rPr>
        <w:t xml:space="preserve">                                                 </w:t>
      </w:r>
      <w:r w:rsidR="00CA4F48">
        <w:rPr>
          <w:b/>
        </w:rPr>
        <w:t xml:space="preserve"> </w:t>
      </w:r>
      <w:r>
        <w:rPr>
          <w:b/>
        </w:rPr>
        <w:t xml:space="preserve">   </w:t>
      </w:r>
      <w:r w:rsidR="005E033F">
        <w:rPr>
          <w:b/>
        </w:rPr>
        <w:t xml:space="preserve"> </w:t>
      </w:r>
      <w:r>
        <w:rPr>
          <w:b/>
        </w:rPr>
        <w:t>:</w:t>
      </w:r>
      <w:r w:rsidR="00CA4F48">
        <w:rPr>
          <w:b/>
        </w:rPr>
        <w:t xml:space="preserve">       </w:t>
      </w:r>
      <w:r>
        <w:rPr>
          <w:b/>
        </w:rPr>
        <w:t xml:space="preserve">      </w:t>
      </w:r>
      <w:r w:rsidR="001C3BDE">
        <w:t>This material is harmful to aquatic life.</w:t>
      </w:r>
    </w:p>
    <w:p w:rsidR="002F7785" w:rsidRDefault="00A02D3A" w:rsidP="00B37DE5">
      <w:pPr>
        <w:spacing w:after="0"/>
        <w:rPr>
          <w:b/>
        </w:rPr>
      </w:pPr>
      <w:r w:rsidRPr="00A02D3A">
        <w:rPr>
          <w:b/>
        </w:rPr>
        <w:t>Product</w:t>
      </w:r>
    </w:p>
    <w:p w:rsidR="00A02D3A" w:rsidRPr="00A02D3A" w:rsidRDefault="00A02D3A" w:rsidP="00B37DE5">
      <w:pPr>
        <w:spacing w:after="0"/>
      </w:pPr>
      <w:r w:rsidRPr="00A02D3A">
        <w:t>Toxicity to fish</w:t>
      </w:r>
      <w:r w:rsidRPr="00A02D3A">
        <w:tab/>
      </w:r>
      <w:r w:rsidRPr="00A02D3A">
        <w:tab/>
      </w:r>
      <w:r w:rsidRPr="00A02D3A">
        <w:tab/>
      </w:r>
      <w:r w:rsidRPr="00A02D3A">
        <w:tab/>
      </w:r>
      <w:r w:rsidRPr="00A02D3A">
        <w:tab/>
        <w:t>No data available</w:t>
      </w:r>
    </w:p>
    <w:p w:rsidR="00A02D3A" w:rsidRPr="00A02D3A" w:rsidRDefault="00A02D3A" w:rsidP="00B37DE5">
      <w:pPr>
        <w:spacing w:after="0"/>
      </w:pPr>
      <w:r w:rsidRPr="00A02D3A">
        <w:t>Toxicity to daphnia and other</w:t>
      </w:r>
      <w:r w:rsidRPr="00A02D3A">
        <w:tab/>
      </w:r>
      <w:r w:rsidRPr="00A02D3A">
        <w:tab/>
      </w:r>
      <w:r w:rsidRPr="00A02D3A">
        <w:tab/>
        <w:t>No data available</w:t>
      </w:r>
    </w:p>
    <w:p w:rsidR="00A02D3A" w:rsidRDefault="00A02D3A" w:rsidP="00B37DE5">
      <w:pPr>
        <w:spacing w:after="0"/>
      </w:pPr>
      <w:r w:rsidRPr="00A02D3A">
        <w:t>Aquatic invertebrates</w:t>
      </w:r>
    </w:p>
    <w:p w:rsidR="00A02D3A" w:rsidRDefault="00A02D3A" w:rsidP="00B37DE5">
      <w:pPr>
        <w:spacing w:after="0"/>
      </w:pPr>
      <w:r>
        <w:t>Toxicity to algae</w:t>
      </w:r>
      <w:r>
        <w:tab/>
      </w:r>
      <w:r>
        <w:tab/>
      </w:r>
      <w:r>
        <w:tab/>
      </w:r>
      <w:r>
        <w:tab/>
        <w:t>No data available</w:t>
      </w:r>
    </w:p>
    <w:p w:rsidR="002375B5" w:rsidRDefault="002375B5" w:rsidP="00B37DE5">
      <w:pPr>
        <w:spacing w:after="0"/>
      </w:pPr>
    </w:p>
    <w:p w:rsidR="002375B5" w:rsidRPr="002375B5" w:rsidRDefault="002375B5" w:rsidP="00B37DE5">
      <w:pPr>
        <w:spacing w:after="0"/>
        <w:rPr>
          <w:b/>
        </w:rPr>
      </w:pPr>
      <w:r w:rsidRPr="002375B5">
        <w:rPr>
          <w:b/>
        </w:rPr>
        <w:t>Ingredients</w:t>
      </w:r>
    </w:p>
    <w:p w:rsidR="002375B5" w:rsidRDefault="002375B5" w:rsidP="00B37DE5">
      <w:pPr>
        <w:spacing w:after="0"/>
      </w:pPr>
      <w:r>
        <w:t>Toxicity to fish</w:t>
      </w:r>
      <w:r>
        <w:tab/>
      </w:r>
      <w:r>
        <w:tab/>
      </w:r>
      <w:r>
        <w:tab/>
      </w:r>
      <w:r>
        <w:tab/>
      </w:r>
      <w:r>
        <w:tab/>
        <w:t xml:space="preserve">Alcohol </w:t>
      </w:r>
      <w:proofErr w:type="spellStart"/>
      <w:r>
        <w:t>ethoxylates</w:t>
      </w:r>
      <w:proofErr w:type="spellEnd"/>
    </w:p>
    <w:p w:rsidR="002375B5" w:rsidRDefault="002375B5" w:rsidP="00B37DE5">
      <w:pPr>
        <w:spacing w:after="0"/>
      </w:pPr>
      <w:r>
        <w:tab/>
      </w:r>
      <w:r>
        <w:tab/>
      </w:r>
      <w:r>
        <w:tab/>
      </w:r>
      <w:r>
        <w:tab/>
      </w:r>
      <w:r>
        <w:tab/>
      </w:r>
      <w:r>
        <w:tab/>
        <w:t>96 h lc50: .1mg/l</w:t>
      </w:r>
    </w:p>
    <w:p w:rsidR="002375B5" w:rsidRDefault="002375B5" w:rsidP="00B37DE5">
      <w:pPr>
        <w:spacing w:after="0"/>
        <w:rPr>
          <w:b/>
        </w:rPr>
      </w:pPr>
      <w:r w:rsidRPr="002375B5">
        <w:rPr>
          <w:b/>
        </w:rPr>
        <w:t>Ingredients</w:t>
      </w:r>
    </w:p>
    <w:p w:rsidR="002375B5" w:rsidRDefault="002375B5" w:rsidP="00B37DE5">
      <w:pPr>
        <w:spacing w:after="0"/>
        <w:rPr>
          <w:b/>
        </w:rPr>
      </w:pPr>
    </w:p>
    <w:p w:rsidR="002375B5" w:rsidRDefault="002375B5" w:rsidP="00B37DE5">
      <w:pPr>
        <w:spacing w:after="0"/>
        <w:rPr>
          <w:b/>
        </w:rPr>
      </w:pPr>
      <w:r>
        <w:rPr>
          <w:b/>
        </w:rPr>
        <w:t>Toxicity to daphnia and other</w:t>
      </w:r>
      <w:r>
        <w:rPr>
          <w:b/>
        </w:rPr>
        <w:tab/>
      </w:r>
      <w:r>
        <w:rPr>
          <w:b/>
        </w:rPr>
        <w:tab/>
      </w:r>
      <w:r>
        <w:rPr>
          <w:b/>
        </w:rPr>
        <w:tab/>
        <w:t>Sodium carbonate</w:t>
      </w:r>
    </w:p>
    <w:p w:rsidR="00AD359C" w:rsidRDefault="002375B5" w:rsidP="009125D4">
      <w:pPr>
        <w:spacing w:after="0"/>
        <w:rPr>
          <w:b/>
        </w:rPr>
      </w:pPr>
      <w:r>
        <w:rPr>
          <w:b/>
        </w:rPr>
        <w:t xml:space="preserve">Aquatic </w:t>
      </w:r>
      <w:proofErr w:type="spellStart"/>
      <w:r>
        <w:rPr>
          <w:b/>
        </w:rPr>
        <w:t>invertabrates</w:t>
      </w:r>
      <w:proofErr w:type="spellEnd"/>
      <w:r>
        <w:rPr>
          <w:b/>
        </w:rPr>
        <w:tab/>
      </w:r>
      <w:r>
        <w:rPr>
          <w:b/>
        </w:rPr>
        <w:tab/>
      </w:r>
      <w:r>
        <w:rPr>
          <w:b/>
        </w:rPr>
        <w:tab/>
      </w:r>
      <w:r>
        <w:rPr>
          <w:b/>
        </w:rPr>
        <w:tab/>
        <w:t>48 h EC50 Daphnia: 200mg/l</w:t>
      </w:r>
    </w:p>
    <w:p w:rsidR="002375B5" w:rsidRDefault="002375B5" w:rsidP="009125D4">
      <w:pPr>
        <w:spacing w:after="0"/>
        <w:rPr>
          <w:b/>
        </w:rPr>
      </w:pPr>
    </w:p>
    <w:p w:rsidR="002375B5" w:rsidRDefault="002375B5" w:rsidP="009125D4">
      <w:pPr>
        <w:spacing w:after="0"/>
        <w:rPr>
          <w:b/>
        </w:rPr>
      </w:pPr>
      <w:r>
        <w:rPr>
          <w:b/>
        </w:rPr>
        <w:t>Persistence and degradability</w:t>
      </w:r>
      <w:r>
        <w:rPr>
          <w:b/>
        </w:rPr>
        <w:tab/>
      </w:r>
      <w:r>
        <w:rPr>
          <w:b/>
        </w:rPr>
        <w:tab/>
      </w:r>
      <w:r>
        <w:rPr>
          <w:b/>
        </w:rPr>
        <w:tab/>
        <w:t>No data available</w:t>
      </w:r>
    </w:p>
    <w:p w:rsidR="002375B5" w:rsidRDefault="002375B5" w:rsidP="009125D4">
      <w:pPr>
        <w:spacing w:after="0"/>
        <w:rPr>
          <w:b/>
        </w:rPr>
      </w:pPr>
      <w:proofErr w:type="spellStart"/>
      <w:r>
        <w:rPr>
          <w:b/>
        </w:rPr>
        <w:t>Bioaccumulative</w:t>
      </w:r>
      <w:proofErr w:type="spellEnd"/>
      <w:r>
        <w:rPr>
          <w:b/>
        </w:rPr>
        <w:t xml:space="preserve"> potential</w:t>
      </w:r>
      <w:r>
        <w:rPr>
          <w:b/>
        </w:rPr>
        <w:tab/>
      </w:r>
      <w:r>
        <w:rPr>
          <w:b/>
        </w:rPr>
        <w:tab/>
      </w:r>
      <w:r>
        <w:rPr>
          <w:b/>
        </w:rPr>
        <w:tab/>
        <w:t>No data available</w:t>
      </w:r>
    </w:p>
    <w:p w:rsidR="002375B5" w:rsidRDefault="002375B5" w:rsidP="009125D4">
      <w:pPr>
        <w:spacing w:after="0"/>
        <w:rPr>
          <w:b/>
        </w:rPr>
      </w:pPr>
      <w:r>
        <w:rPr>
          <w:b/>
        </w:rPr>
        <w:t>Mobility in soil</w:t>
      </w:r>
      <w:r>
        <w:rPr>
          <w:b/>
        </w:rPr>
        <w:tab/>
      </w:r>
      <w:r>
        <w:rPr>
          <w:b/>
        </w:rPr>
        <w:tab/>
      </w:r>
      <w:r>
        <w:rPr>
          <w:b/>
        </w:rPr>
        <w:tab/>
      </w:r>
      <w:r>
        <w:rPr>
          <w:b/>
        </w:rPr>
        <w:tab/>
      </w:r>
      <w:r>
        <w:rPr>
          <w:b/>
        </w:rPr>
        <w:tab/>
        <w:t>No data available</w:t>
      </w:r>
    </w:p>
    <w:p w:rsidR="002375B5" w:rsidRPr="00AD359C" w:rsidRDefault="002375B5" w:rsidP="009125D4">
      <w:pPr>
        <w:spacing w:after="0"/>
        <w:rPr>
          <w:b/>
        </w:rPr>
      </w:pPr>
      <w:r>
        <w:rPr>
          <w:b/>
        </w:rPr>
        <w:t>Other adverse effects</w:t>
      </w:r>
      <w:r>
        <w:rPr>
          <w:b/>
        </w:rPr>
        <w:tab/>
      </w:r>
      <w:r>
        <w:rPr>
          <w:b/>
        </w:rPr>
        <w:tab/>
      </w:r>
      <w:r>
        <w:rPr>
          <w:b/>
        </w:rPr>
        <w:tab/>
      </w:r>
      <w:r>
        <w:rPr>
          <w:b/>
        </w:rPr>
        <w:tab/>
        <w:t>No data available</w:t>
      </w:r>
    </w:p>
    <w:p w:rsidR="00DE38DC" w:rsidRPr="00987C84" w:rsidRDefault="00DE38DC" w:rsidP="00CC7FC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987C84">
        <w:rPr>
          <w:b/>
          <w:sz w:val="28"/>
          <w:szCs w:val="28"/>
        </w:rPr>
        <w:t>S</w:t>
      </w:r>
      <w:r w:rsidRPr="00987C84">
        <w:rPr>
          <w:b/>
          <w:sz w:val="24"/>
          <w:szCs w:val="24"/>
        </w:rPr>
        <w:t xml:space="preserve">ECTION </w:t>
      </w:r>
      <w:r w:rsidRPr="00987C84">
        <w:rPr>
          <w:b/>
          <w:sz w:val="32"/>
          <w:szCs w:val="32"/>
        </w:rPr>
        <w:t>13</w:t>
      </w:r>
      <w:r w:rsidRPr="00987C84">
        <w:rPr>
          <w:b/>
          <w:sz w:val="24"/>
          <w:szCs w:val="24"/>
        </w:rPr>
        <w:t xml:space="preserve">. </w:t>
      </w:r>
      <w:r w:rsidR="00987C84">
        <w:rPr>
          <w:b/>
          <w:sz w:val="24"/>
          <w:szCs w:val="24"/>
        </w:rPr>
        <w:t xml:space="preserve">                                          </w:t>
      </w:r>
      <w:r w:rsidRPr="00987C84">
        <w:rPr>
          <w:b/>
          <w:sz w:val="28"/>
          <w:szCs w:val="28"/>
        </w:rPr>
        <w:t>D</w:t>
      </w:r>
      <w:r w:rsidRPr="00987C84">
        <w:rPr>
          <w:b/>
          <w:sz w:val="24"/>
          <w:szCs w:val="24"/>
        </w:rPr>
        <w:t xml:space="preserve">ISPOSAL </w:t>
      </w:r>
      <w:r w:rsidRPr="00987C84">
        <w:rPr>
          <w:b/>
          <w:sz w:val="28"/>
          <w:szCs w:val="28"/>
        </w:rPr>
        <w:t>C</w:t>
      </w:r>
      <w:r w:rsidRPr="00987C84">
        <w:rPr>
          <w:b/>
          <w:sz w:val="24"/>
          <w:szCs w:val="24"/>
        </w:rPr>
        <w:t>ONSIDERATIONS</w:t>
      </w:r>
    </w:p>
    <w:p w:rsidR="00587850" w:rsidRDefault="00587850" w:rsidP="00587850">
      <w:pPr>
        <w:spacing w:after="0" w:line="240" w:lineRule="exact"/>
      </w:pPr>
      <w:r>
        <w:t>Disposal methods</w:t>
      </w:r>
      <w:r>
        <w:tab/>
      </w:r>
      <w:r>
        <w:tab/>
      </w:r>
      <w:r>
        <w:tab/>
        <w:t>:           Diluted product can be flushed to sanitary sewer.</w:t>
      </w:r>
    </w:p>
    <w:p w:rsidR="00587850" w:rsidRDefault="00587850" w:rsidP="00587850">
      <w:pPr>
        <w:spacing w:after="0" w:line="240" w:lineRule="exact"/>
      </w:pPr>
    </w:p>
    <w:p w:rsidR="00587850" w:rsidRDefault="00587850" w:rsidP="00587850">
      <w:r>
        <w:t>Disposal considerations                              :           Dispose of in accordance with local, state, and federal regulations.</w:t>
      </w:r>
    </w:p>
    <w:p w:rsidR="00587850" w:rsidRDefault="00587850" w:rsidP="00587850"/>
    <w:p w:rsidR="007E1BA1" w:rsidRPr="00CD1E31" w:rsidRDefault="007E1BA1" w:rsidP="006B2FD2">
      <w:pPr>
        <w:pBdr>
          <w:top w:val="single" w:sz="4" w:space="1" w:color="auto"/>
          <w:left w:val="single" w:sz="4" w:space="4" w:color="auto"/>
          <w:bottom w:val="single" w:sz="4" w:space="1" w:color="auto"/>
          <w:right w:val="single" w:sz="4" w:space="4" w:color="auto"/>
        </w:pBdr>
      </w:pPr>
      <w:proofErr w:type="gramStart"/>
      <w:r w:rsidRPr="00B04DC5">
        <w:rPr>
          <w:b/>
          <w:sz w:val="24"/>
          <w:szCs w:val="24"/>
        </w:rPr>
        <w:lastRenderedPageBreak/>
        <w:t xml:space="preserve">ECTION </w:t>
      </w:r>
      <w:r w:rsidRPr="00B04DC5">
        <w:rPr>
          <w:b/>
          <w:sz w:val="32"/>
          <w:szCs w:val="32"/>
        </w:rPr>
        <w:t>14</w:t>
      </w:r>
      <w:r w:rsidRPr="00B04DC5">
        <w:rPr>
          <w:b/>
          <w:sz w:val="24"/>
          <w:szCs w:val="24"/>
        </w:rPr>
        <w:t>.</w:t>
      </w:r>
      <w:proofErr w:type="gramEnd"/>
      <w:r w:rsidRPr="00B04DC5">
        <w:rPr>
          <w:b/>
          <w:sz w:val="24"/>
          <w:szCs w:val="24"/>
        </w:rPr>
        <w:t xml:space="preserve"> </w:t>
      </w:r>
      <w:r w:rsidR="00F93578" w:rsidRPr="00B04DC5">
        <w:rPr>
          <w:b/>
          <w:sz w:val="24"/>
          <w:szCs w:val="24"/>
        </w:rPr>
        <w:t xml:space="preserve">                                           </w:t>
      </w:r>
      <w:r w:rsidRPr="00B04DC5">
        <w:rPr>
          <w:b/>
          <w:sz w:val="28"/>
          <w:szCs w:val="28"/>
        </w:rPr>
        <w:t>T</w:t>
      </w:r>
      <w:r w:rsidRPr="00B04DC5">
        <w:rPr>
          <w:b/>
          <w:sz w:val="24"/>
          <w:szCs w:val="24"/>
        </w:rPr>
        <w:t xml:space="preserve">RANSPORT </w:t>
      </w:r>
      <w:r w:rsidRPr="00B04DC5">
        <w:rPr>
          <w:b/>
          <w:sz w:val="28"/>
          <w:szCs w:val="28"/>
        </w:rPr>
        <w:t>I</w:t>
      </w:r>
      <w:r w:rsidRPr="00B04DC5">
        <w:rPr>
          <w:b/>
          <w:sz w:val="24"/>
          <w:szCs w:val="24"/>
        </w:rPr>
        <w:t>NFORMATION</w:t>
      </w:r>
    </w:p>
    <w:p w:rsidR="007E1BA1" w:rsidRPr="00C52371" w:rsidRDefault="007E1BA1" w:rsidP="00215CC8">
      <w:pPr>
        <w:rPr>
          <w:b/>
        </w:rPr>
      </w:pPr>
      <w:r w:rsidRPr="00C52371">
        <w:rPr>
          <w:b/>
        </w:rPr>
        <w:t>Th</w:t>
      </w:r>
      <w:r w:rsidR="00987C84" w:rsidRPr="00C52371">
        <w:rPr>
          <w:b/>
        </w:rPr>
        <w:t>i</w:t>
      </w:r>
      <w:r w:rsidR="00AD547B">
        <w:rPr>
          <w:b/>
        </w:rPr>
        <w:t>s shipper/consigne</w:t>
      </w:r>
      <w:r w:rsidRPr="00C52371">
        <w:rPr>
          <w:b/>
        </w:rPr>
        <w:t>r/sender is responsible to ensure that the packaging, labeling, and markings are in compliance with the selected mode of transport.</w:t>
      </w:r>
    </w:p>
    <w:p w:rsidR="007E1BA1" w:rsidRDefault="00C52371" w:rsidP="007E1BA1">
      <w:pPr>
        <w:spacing w:after="0"/>
        <w:rPr>
          <w:b/>
        </w:rPr>
      </w:pPr>
      <w:r w:rsidRPr="00CD1E31">
        <w:rPr>
          <w:b/>
        </w:rPr>
        <w:t>Land T</w:t>
      </w:r>
      <w:r w:rsidR="007E1BA1" w:rsidRPr="00CD1E31">
        <w:rPr>
          <w:b/>
        </w:rPr>
        <w:t>ransport (DOT)</w:t>
      </w:r>
    </w:p>
    <w:p w:rsidR="00CD1E31" w:rsidRPr="00CD1E31" w:rsidRDefault="00CD1E31" w:rsidP="007E1BA1">
      <w:pPr>
        <w:spacing w:after="0"/>
      </w:pPr>
      <w:r>
        <w:t xml:space="preserve">Not </w:t>
      </w:r>
      <w:r w:rsidR="00E51F08">
        <w:t>regulated</w:t>
      </w:r>
    </w:p>
    <w:p w:rsidR="007E1BA1" w:rsidRDefault="00C52371" w:rsidP="007E1BA1">
      <w:pPr>
        <w:spacing w:after="0"/>
        <w:rPr>
          <w:b/>
        </w:rPr>
      </w:pPr>
      <w:r w:rsidRPr="00CD1E31">
        <w:rPr>
          <w:b/>
        </w:rPr>
        <w:t xml:space="preserve">Sea Transport </w:t>
      </w:r>
      <w:r w:rsidR="007E1BA1" w:rsidRPr="00CD1E31">
        <w:rPr>
          <w:b/>
        </w:rPr>
        <w:t>(IMDG/IMO)</w:t>
      </w:r>
    </w:p>
    <w:p w:rsidR="00CD1E31" w:rsidRDefault="00CD1E31" w:rsidP="009125D4">
      <w:pPr>
        <w:spacing w:after="0"/>
      </w:pPr>
      <w:r>
        <w:t xml:space="preserve">Not </w:t>
      </w:r>
      <w:r w:rsidR="00E51F08">
        <w:t>regulated</w:t>
      </w:r>
    </w:p>
    <w:p w:rsidR="009125D4" w:rsidRDefault="009125D4" w:rsidP="009125D4">
      <w:pPr>
        <w:spacing w:after="0"/>
      </w:pPr>
    </w:p>
    <w:p w:rsidR="00526B14" w:rsidRDefault="00526B14" w:rsidP="009125D4">
      <w:pPr>
        <w:spacing w:after="0"/>
      </w:pPr>
    </w:p>
    <w:p w:rsidR="00CE69D6" w:rsidRDefault="00CE69D6" w:rsidP="009125D4">
      <w:pPr>
        <w:spacing w:after="0"/>
      </w:pPr>
    </w:p>
    <w:p w:rsidR="00CE69D6" w:rsidRDefault="00CE69D6" w:rsidP="009125D4">
      <w:pPr>
        <w:spacing w:after="0"/>
      </w:pPr>
    </w:p>
    <w:p w:rsidR="007E1BA1" w:rsidRPr="00F93578" w:rsidRDefault="007E1BA1"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F93578">
        <w:rPr>
          <w:b/>
          <w:sz w:val="28"/>
          <w:szCs w:val="28"/>
        </w:rPr>
        <w:t>S</w:t>
      </w:r>
      <w:r w:rsidRPr="00F93578">
        <w:rPr>
          <w:b/>
          <w:sz w:val="24"/>
          <w:szCs w:val="24"/>
        </w:rPr>
        <w:t xml:space="preserve">ECTION </w:t>
      </w:r>
      <w:r w:rsidRPr="00F93578">
        <w:rPr>
          <w:b/>
          <w:sz w:val="32"/>
          <w:szCs w:val="32"/>
        </w:rPr>
        <w:t>15</w:t>
      </w:r>
      <w:r w:rsidRPr="00F93578">
        <w:rPr>
          <w:b/>
          <w:sz w:val="24"/>
          <w:szCs w:val="24"/>
        </w:rPr>
        <w:t xml:space="preserve">. </w:t>
      </w:r>
      <w:r w:rsidR="00F93578">
        <w:rPr>
          <w:b/>
          <w:sz w:val="24"/>
          <w:szCs w:val="24"/>
        </w:rPr>
        <w:t xml:space="preserve">                                        </w:t>
      </w:r>
      <w:r w:rsidR="008035AF">
        <w:rPr>
          <w:b/>
          <w:sz w:val="24"/>
          <w:szCs w:val="24"/>
        </w:rPr>
        <w:t xml:space="preserve"> </w:t>
      </w:r>
      <w:r w:rsidRPr="00F93578">
        <w:rPr>
          <w:b/>
          <w:sz w:val="28"/>
          <w:szCs w:val="28"/>
        </w:rPr>
        <w:t>R</w:t>
      </w:r>
      <w:r w:rsidRPr="00F93578">
        <w:rPr>
          <w:b/>
          <w:sz w:val="24"/>
          <w:szCs w:val="24"/>
        </w:rPr>
        <w:t xml:space="preserve">EGULATORY </w:t>
      </w:r>
      <w:r w:rsidRPr="00F93578">
        <w:rPr>
          <w:b/>
          <w:sz w:val="28"/>
          <w:szCs w:val="28"/>
        </w:rPr>
        <w:t>I</w:t>
      </w:r>
      <w:r w:rsidRPr="00F93578">
        <w:rPr>
          <w:b/>
          <w:sz w:val="24"/>
          <w:szCs w:val="24"/>
        </w:rPr>
        <w:t>NFORMATION</w:t>
      </w:r>
    </w:p>
    <w:p w:rsidR="00526B14" w:rsidRDefault="00526B14" w:rsidP="007A102C">
      <w:pPr>
        <w:spacing w:after="0"/>
        <w:rPr>
          <w:b/>
          <w:u w:val="single"/>
        </w:rPr>
      </w:pPr>
      <w:r>
        <w:rPr>
          <w:b/>
          <w:u w:val="single"/>
        </w:rPr>
        <w:t>U.S. Federal regulations</w:t>
      </w:r>
    </w:p>
    <w:p w:rsidR="00526B14" w:rsidRDefault="00526B14" w:rsidP="007A102C">
      <w:pPr>
        <w:spacing w:after="0"/>
      </w:pPr>
      <w:r>
        <w:rPr>
          <w:b/>
        </w:rPr>
        <w:t xml:space="preserve">        TSCA 8(b) inventory                </w:t>
      </w:r>
      <w:r>
        <w:t xml:space="preserve">            :  All components are listed or exempted.</w:t>
      </w:r>
    </w:p>
    <w:p w:rsidR="00526B14" w:rsidRDefault="00526B14" w:rsidP="007A102C">
      <w:pPr>
        <w:spacing w:after="0"/>
      </w:pPr>
      <w:r>
        <w:t xml:space="preserve">        </w:t>
      </w:r>
      <w:r>
        <w:rPr>
          <w:b/>
        </w:rPr>
        <w:t xml:space="preserve">SARA 302/304/311/312 extremely hazardous substances:  </w:t>
      </w:r>
      <w:r>
        <w:t>No listed substance.</w:t>
      </w:r>
    </w:p>
    <w:p w:rsidR="00526B14" w:rsidRDefault="00526B14" w:rsidP="007A102C">
      <w:pPr>
        <w:spacing w:after="0"/>
      </w:pPr>
      <w:r>
        <w:t xml:space="preserve">        </w:t>
      </w:r>
      <w:r>
        <w:rPr>
          <w:b/>
        </w:rPr>
        <w:t xml:space="preserve">SARA 302/304 emergency planning and notification: </w:t>
      </w:r>
      <w:r>
        <w:t>No listed substance</w:t>
      </w:r>
    </w:p>
    <w:p w:rsidR="00526B14" w:rsidRDefault="00526B14" w:rsidP="007A102C">
      <w:pPr>
        <w:spacing w:after="0"/>
        <w:rPr>
          <w:b/>
          <w:u w:val="single"/>
        </w:rPr>
      </w:pPr>
      <w:r w:rsidRPr="00526B14">
        <w:t xml:space="preserve">        </w:t>
      </w:r>
      <w:r w:rsidRPr="00526B14">
        <w:rPr>
          <w:b/>
          <w:u w:val="single"/>
        </w:rPr>
        <w:t xml:space="preserve">SARA 313 </w:t>
      </w:r>
      <w:r>
        <w:rPr>
          <w:b/>
        </w:rPr>
        <w:t xml:space="preserve">                                                </w:t>
      </w:r>
      <w:r w:rsidRPr="00526B14">
        <w:rPr>
          <w:b/>
          <w:u w:val="single"/>
        </w:rPr>
        <w:t xml:space="preserve">Product </w:t>
      </w:r>
      <w:r>
        <w:rPr>
          <w:b/>
          <w:u w:val="single"/>
        </w:rPr>
        <w:t>name</w:t>
      </w:r>
      <w:r>
        <w:rPr>
          <w:b/>
        </w:rPr>
        <w:t xml:space="preserve">                               </w:t>
      </w:r>
      <w:r w:rsidRPr="00526B14">
        <w:rPr>
          <w:b/>
          <w:u w:val="single"/>
        </w:rPr>
        <w:t>CAS number</w:t>
      </w:r>
      <w:r>
        <w:rPr>
          <w:b/>
        </w:rPr>
        <w:t xml:space="preserve">                         </w:t>
      </w:r>
      <w:r w:rsidRPr="00526B14">
        <w:rPr>
          <w:b/>
          <w:u w:val="single"/>
        </w:rPr>
        <w:t>Concentration</w:t>
      </w:r>
    </w:p>
    <w:p w:rsidR="00526B14" w:rsidRDefault="00526B14" w:rsidP="007A102C">
      <w:pPr>
        <w:spacing w:after="0"/>
      </w:pPr>
      <w:r>
        <w:rPr>
          <w:b/>
        </w:rPr>
        <w:t xml:space="preserve">       Form R – Reporting                             </w:t>
      </w:r>
      <w:r>
        <w:t>:  No listed substance</w:t>
      </w:r>
    </w:p>
    <w:p w:rsidR="00526B14" w:rsidRPr="00526B14" w:rsidRDefault="00526B14" w:rsidP="007A102C">
      <w:pPr>
        <w:spacing w:after="0"/>
        <w:rPr>
          <w:b/>
        </w:rPr>
      </w:pPr>
      <w:r>
        <w:rPr>
          <w:b/>
        </w:rPr>
        <w:t xml:space="preserve">       requirements         </w:t>
      </w:r>
    </w:p>
    <w:p w:rsidR="00E81CA3" w:rsidRPr="00E81CA3" w:rsidRDefault="007A102C" w:rsidP="00E81CA3">
      <w:r w:rsidRPr="00E81CA3">
        <w:rPr>
          <w:b/>
          <w:u w:val="single"/>
        </w:rPr>
        <w:t>California Prop 65</w:t>
      </w:r>
      <w:r w:rsidR="00E81CA3">
        <w:rPr>
          <w:b/>
        </w:rPr>
        <w:t xml:space="preserve">                                      </w:t>
      </w:r>
      <w:r w:rsidR="00E81CA3">
        <w:t>:  No listed substance</w:t>
      </w:r>
    </w:p>
    <w:p w:rsidR="005833B8" w:rsidRPr="00B84689" w:rsidRDefault="005833B8" w:rsidP="00CD1E31">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035AF">
        <w:rPr>
          <w:b/>
          <w:sz w:val="28"/>
          <w:szCs w:val="28"/>
        </w:rPr>
        <w:t>S</w:t>
      </w:r>
      <w:r w:rsidRPr="008035AF">
        <w:rPr>
          <w:b/>
          <w:sz w:val="24"/>
          <w:szCs w:val="24"/>
        </w:rPr>
        <w:t xml:space="preserve">ECTION </w:t>
      </w:r>
      <w:r w:rsidRPr="008035AF">
        <w:rPr>
          <w:b/>
          <w:sz w:val="32"/>
          <w:szCs w:val="32"/>
        </w:rPr>
        <w:t>16</w:t>
      </w:r>
      <w:r w:rsidRPr="008035AF">
        <w:rPr>
          <w:b/>
          <w:sz w:val="24"/>
          <w:szCs w:val="24"/>
        </w:rPr>
        <w:t>.</w:t>
      </w:r>
      <w:r w:rsidR="00CD1E31">
        <w:rPr>
          <w:b/>
          <w:sz w:val="24"/>
          <w:szCs w:val="24"/>
        </w:rPr>
        <w:t xml:space="preserve">                                               </w:t>
      </w:r>
      <w:r w:rsidRPr="008035AF">
        <w:rPr>
          <w:b/>
          <w:sz w:val="24"/>
          <w:szCs w:val="24"/>
        </w:rPr>
        <w:t xml:space="preserve"> </w:t>
      </w:r>
      <w:r w:rsidRPr="008035AF">
        <w:rPr>
          <w:b/>
          <w:sz w:val="28"/>
          <w:szCs w:val="28"/>
        </w:rPr>
        <w:t>O</w:t>
      </w:r>
      <w:r w:rsidRPr="008035AF">
        <w:rPr>
          <w:b/>
          <w:sz w:val="24"/>
          <w:szCs w:val="24"/>
        </w:rPr>
        <w:t xml:space="preserve">THER </w:t>
      </w:r>
      <w:r w:rsidRPr="008035AF">
        <w:rPr>
          <w:b/>
          <w:sz w:val="28"/>
          <w:szCs w:val="28"/>
        </w:rPr>
        <w:t>I</w:t>
      </w:r>
      <w:r w:rsidRPr="008035AF">
        <w:rPr>
          <w:b/>
          <w:sz w:val="24"/>
          <w:szCs w:val="24"/>
        </w:rPr>
        <w:t>NFORMATION</w:t>
      </w:r>
    </w:p>
    <w:p w:rsidR="00132D7A" w:rsidRDefault="00132D7A" w:rsidP="00132D7A">
      <w:pPr>
        <w:spacing w:after="120" w:line="240" w:lineRule="exact"/>
        <w:rPr>
          <w:rFonts w:ascii="Calibri" w:hAnsi="Calibri"/>
          <w:b/>
          <w:color w:val="808080" w:themeColor="background1" w:themeShade="80"/>
        </w:rPr>
      </w:pPr>
      <w:r>
        <w:rPr>
          <w:rFonts w:ascii="Calibri" w:hAnsi="Calibri"/>
          <w:b/>
        </w:rPr>
        <w:t>Hazardous Material                     :</w:t>
      </w:r>
    </w:p>
    <w:p w:rsidR="00132D7A" w:rsidRDefault="00132D7A" w:rsidP="00132D7A">
      <w:pPr>
        <w:spacing w:after="120" w:line="240" w:lineRule="exact"/>
        <w:rPr>
          <w:rFonts w:ascii="Calibri" w:hAnsi="Calibri"/>
          <w:b/>
        </w:rPr>
      </w:pPr>
      <w:r>
        <w:rPr>
          <w:rFonts w:ascii="Calibri" w:hAnsi="Calibri"/>
          <w:b/>
        </w:rPr>
        <w:t>Information System (U.S.A)</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132D7A" w:rsidRDefault="00132D7A" w:rsidP="00132D7A">
      <w:pPr>
        <w:spacing w:after="0" w:line="20" w:lineRule="atLeast"/>
        <w:rPr>
          <w:rFonts w:ascii="Calibri" w:hAnsi="Calibri"/>
          <w:b/>
          <w:color w:val="000000" w:themeColor="text1"/>
        </w:rPr>
      </w:pPr>
      <w:r>
        <w:rPr>
          <w:rFonts w:ascii="Calibri" w:hAnsi="Calibri"/>
          <w:b/>
          <w:color w:val="000000" w:themeColor="text1"/>
        </w:rPr>
        <w:t>NFPA:</w:t>
      </w:r>
    </w:p>
    <w:p w:rsidR="00132D7A" w:rsidRDefault="00132D7A" w:rsidP="00132D7A">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132D7A" w:rsidRDefault="008F5C21" w:rsidP="00132D7A">
      <w:pPr>
        <w:spacing w:after="0" w:line="20" w:lineRule="atLeast"/>
        <w:ind w:left="720" w:firstLine="720"/>
        <w:rPr>
          <w:rFonts w:ascii="Calibri" w:hAnsi="Calibri"/>
          <w:b/>
          <w:color w:val="000000" w:themeColor="text1"/>
        </w:rPr>
      </w:pPr>
      <w:r w:rsidRPr="008F5C21">
        <w:lastRenderedPageBreak/>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168" fillcolor="#0070c0" strokecolor="#0070c0">
            <v:textbox>
              <w:txbxContent>
                <w:p w:rsidR="00132D7A" w:rsidRDefault="00132D7A" w:rsidP="00132D7A">
                  <w:pPr>
                    <w:rPr>
                      <w:b/>
                      <w:sz w:val="32"/>
                      <w:szCs w:val="32"/>
                    </w:rPr>
                  </w:pPr>
                  <w:r>
                    <w:rPr>
                      <w:b/>
                      <w:sz w:val="32"/>
                      <w:szCs w:val="32"/>
                    </w:rPr>
                    <w:t>1</w:t>
                  </w:r>
                </w:p>
              </w:txbxContent>
            </v:textbox>
          </v:shape>
        </w:pict>
      </w:r>
      <w:r w:rsidRPr="008F5C21">
        <w:pict>
          <v:shape id="_x0000_s1038" type="#_x0000_t202" style="position:absolute;left:0;text-align:left;margin-left:170.3pt;margin-top:36.05pt;width:72.55pt;height:37.1pt;z-index:251656192" fillcolor="white [3212]" strokecolor="white [3212]">
            <v:textbox>
              <w:txbxContent>
                <w:p w:rsidR="00132D7A" w:rsidRDefault="00132D7A" w:rsidP="00132D7A">
                  <w:pPr>
                    <w:spacing w:after="0" w:line="240" w:lineRule="auto"/>
                    <w:rPr>
                      <w:b/>
                    </w:rPr>
                  </w:pPr>
                  <w:r>
                    <w:rPr>
                      <w:b/>
                    </w:rPr>
                    <w:t>Instability/</w:t>
                  </w:r>
                </w:p>
                <w:p w:rsidR="00132D7A" w:rsidRDefault="00132D7A" w:rsidP="00132D7A">
                  <w:pPr>
                    <w:rPr>
                      <w:b/>
                    </w:rPr>
                  </w:pPr>
                  <w:r>
                    <w:rPr>
                      <w:b/>
                    </w:rPr>
                    <w:t>Reactivity</w:t>
                  </w:r>
                </w:p>
              </w:txbxContent>
            </v:textbox>
          </v:shape>
        </w:pict>
      </w:r>
      <w:r w:rsidRPr="008F5C21">
        <w:pict>
          <v:shape id="_x0000_s1039" type="#_x0000_t202" style="position:absolute;left:0;text-align:left;margin-left:21.6pt;margin-top:36.05pt;width:46.5pt;height:29.35pt;z-index:251657216" strokecolor="white [3212]">
            <v:textbox>
              <w:txbxContent>
                <w:p w:rsidR="00132D7A" w:rsidRDefault="00132D7A" w:rsidP="00132D7A">
                  <w:pPr>
                    <w:rPr>
                      <w:b/>
                    </w:rPr>
                  </w:pPr>
                  <w:r>
                    <w:rPr>
                      <w:b/>
                    </w:rPr>
                    <w:t>Health</w:t>
                  </w:r>
                </w:p>
              </w:txbxContent>
            </v:textbox>
          </v:shape>
        </w:pict>
      </w:r>
      <w:r w:rsidRPr="008F5C21">
        <w:pict>
          <v:shape id="_x0000_s1040" type="#_x0000_t202" style="position:absolute;left:0;text-align:left;margin-left:137.85pt;margin-top:36.05pt;width:15.75pt;height:24pt;z-index:251658240" fillcolor="yellow" strokecolor="yellow">
            <v:textbox>
              <w:txbxContent>
                <w:p w:rsidR="00132D7A" w:rsidRDefault="00132D7A" w:rsidP="00132D7A">
                  <w:pPr>
                    <w:rPr>
                      <w:b/>
                      <w:sz w:val="32"/>
                      <w:szCs w:val="32"/>
                    </w:rPr>
                  </w:pPr>
                  <w:r>
                    <w:rPr>
                      <w:b/>
                      <w:sz w:val="32"/>
                      <w:szCs w:val="32"/>
                    </w:rPr>
                    <w:t>0</w:t>
                  </w:r>
                </w:p>
              </w:txbxContent>
            </v:textbox>
          </v:shape>
        </w:pict>
      </w:r>
      <w:r w:rsidRPr="008F5C21">
        <w:pict>
          <v:shape id="_x0000_s1041" type="#_x0000_t202" style="position:absolute;left:0;text-align:left;margin-left:113.1pt;margin-top:12.8pt;width:16.5pt;height:23.25pt;z-index:251659264" fillcolor="red" strokecolor="red">
            <v:textbox>
              <w:txbxContent>
                <w:p w:rsidR="00132D7A" w:rsidRDefault="00132D7A" w:rsidP="00132D7A">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132D7A" w:rsidRDefault="00132D7A" w:rsidP="00132D7A">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132D7A" w:rsidRDefault="00132D7A" w:rsidP="00132D7A">
      <w:pPr>
        <w:spacing w:after="0" w:line="20" w:lineRule="atLeast"/>
        <w:rPr>
          <w:rFonts w:ascii="Calibri" w:hAnsi="Calibri"/>
          <w:b/>
          <w:color w:val="000000" w:themeColor="text1"/>
        </w:rPr>
      </w:pPr>
    </w:p>
    <w:p w:rsidR="00132D7A" w:rsidRDefault="00132D7A" w:rsidP="00132D7A">
      <w:pPr>
        <w:spacing w:after="0" w:line="240" w:lineRule="exact"/>
        <w:rPr>
          <w:rFonts w:ascii="Calibri" w:hAnsi="Calibri"/>
          <w:color w:val="000000" w:themeColor="text1"/>
        </w:rPr>
      </w:pPr>
      <w:r>
        <w:rPr>
          <w:rFonts w:ascii="Calibri" w:hAnsi="Calibri"/>
          <w:color w:val="000000" w:themeColor="text1"/>
        </w:rPr>
        <w:t>Issuing date                                   :  April  1 2015</w:t>
      </w:r>
    </w:p>
    <w:p w:rsidR="00132D7A" w:rsidRDefault="00132D7A" w:rsidP="00132D7A">
      <w:pPr>
        <w:spacing w:after="0" w:line="240" w:lineRule="exact"/>
        <w:rPr>
          <w:rFonts w:ascii="Calibri" w:hAnsi="Calibri"/>
          <w:color w:val="000000" w:themeColor="text1"/>
        </w:rPr>
      </w:pPr>
      <w:r>
        <w:rPr>
          <w:rFonts w:ascii="Calibri" w:hAnsi="Calibri"/>
          <w:color w:val="000000" w:themeColor="text1"/>
        </w:rPr>
        <w:t>Version                                           :  1.0</w:t>
      </w:r>
    </w:p>
    <w:p w:rsidR="00132D7A" w:rsidRDefault="00132D7A" w:rsidP="00132D7A">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132D7A" w:rsidRDefault="00132D7A" w:rsidP="00132D7A">
      <w:pPr>
        <w:spacing w:after="0" w:line="220" w:lineRule="atLeast"/>
        <w:rPr>
          <w:rFonts w:ascii="Calibri" w:hAnsi="Calibri"/>
          <w:color w:val="000000" w:themeColor="text1"/>
          <w:u w:val="single"/>
        </w:rPr>
      </w:pPr>
    </w:p>
    <w:p w:rsidR="00132D7A" w:rsidRDefault="00132D7A" w:rsidP="00132D7A">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knowledge., information and belief at the date of its publication. The information given is designed only as a guidance for safe handling, </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sectPr w:rsidR="00132D7A"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F8F" w:rsidRDefault="00B75F8F" w:rsidP="00FA39DC">
      <w:pPr>
        <w:spacing w:after="0" w:line="240" w:lineRule="auto"/>
      </w:pPr>
      <w:r>
        <w:separator/>
      </w:r>
    </w:p>
  </w:endnote>
  <w:endnote w:type="continuationSeparator" w:id="0">
    <w:p w:rsidR="00B75F8F" w:rsidRDefault="00B75F8F"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99" w:rsidRDefault="00673B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01876"/>
      <w:docPartObj>
        <w:docPartGallery w:val="Page Numbers (Bottom of Page)"/>
        <w:docPartUnique/>
      </w:docPartObj>
    </w:sdtPr>
    <w:sdtContent>
      <w:p w:rsidR="00673B99" w:rsidRDefault="00673B99">
        <w:pPr>
          <w:pStyle w:val="Footer"/>
          <w:jc w:val="right"/>
        </w:pPr>
        <w:r>
          <w:fldChar w:fldCharType="begin"/>
        </w:r>
        <w:r>
          <w:instrText xml:space="preserve"> PAGE   \* MERGEFORMAT </w:instrText>
        </w:r>
        <w:r>
          <w:fldChar w:fldCharType="separate"/>
        </w:r>
        <w:r>
          <w:rPr>
            <w:noProof/>
          </w:rPr>
          <w:t>1</w:t>
        </w:r>
        <w:r>
          <w:fldChar w:fldCharType="end"/>
        </w:r>
      </w:p>
    </w:sdtContent>
  </w:sdt>
  <w:p w:rsidR="00673B99" w:rsidRDefault="00673B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99" w:rsidRDefault="00673B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F8F" w:rsidRDefault="00B75F8F" w:rsidP="00FA39DC">
      <w:pPr>
        <w:spacing w:after="0" w:line="240" w:lineRule="auto"/>
      </w:pPr>
      <w:r>
        <w:separator/>
      </w:r>
    </w:p>
  </w:footnote>
  <w:footnote w:type="continuationSeparator" w:id="0">
    <w:p w:rsidR="00B75F8F" w:rsidRDefault="00B75F8F"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99" w:rsidRDefault="00673B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50" w:rsidRPr="0032060B" w:rsidRDefault="008F5C21" w:rsidP="0032060B">
    <w:pPr>
      <w:pStyle w:val="Header"/>
      <w:jc w:val="center"/>
      <w:rPr>
        <w:rFonts w:ascii="Castellar" w:hAnsi="Castellar"/>
        <w:b/>
        <w:color w:val="000000" w:themeColor="text1"/>
        <w:sz w:val="96"/>
        <w:szCs w:val="96"/>
      </w:rPr>
    </w:pPr>
    <w:r w:rsidRPr="008F5C21">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760550">
      <w:rPr>
        <w:b/>
        <w:color w:val="000000" w:themeColor="text1"/>
        <w:sz w:val="48"/>
        <w:szCs w:val="52"/>
      </w:rPr>
      <w:t xml:space="preserve">SAFETY DATA SHEET </w:t>
    </w:r>
  </w:p>
  <w:p w:rsidR="00760550" w:rsidRPr="00167D14" w:rsidRDefault="00760550" w:rsidP="00167D14">
    <w:pPr>
      <w:pStyle w:val="Header"/>
      <w:jc w:val="center"/>
      <w:rPr>
        <w:b/>
        <w:color w:val="000000" w:themeColor="text1"/>
      </w:rPr>
    </w:pPr>
  </w:p>
  <w:p w:rsidR="00760550" w:rsidRDefault="006674AC"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DFFC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99" w:rsidRDefault="00673B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4034"/>
    <o:shapelayout v:ext="edit">
      <o:idmap v:ext="edit" data="4"/>
    </o:shapelayout>
  </w:hdrShapeDefaults>
  <w:footnotePr>
    <w:footnote w:id="-1"/>
    <w:footnote w:id="0"/>
  </w:footnotePr>
  <w:endnotePr>
    <w:endnote w:id="-1"/>
    <w:endnote w:id="0"/>
  </w:endnotePr>
  <w:compat/>
  <w:rsids>
    <w:rsidRoot w:val="00FA39DC"/>
    <w:rsid w:val="0000627A"/>
    <w:rsid w:val="00006F04"/>
    <w:rsid w:val="00010A33"/>
    <w:rsid w:val="00016803"/>
    <w:rsid w:val="00021A90"/>
    <w:rsid w:val="0003557F"/>
    <w:rsid w:val="000374AB"/>
    <w:rsid w:val="00043927"/>
    <w:rsid w:val="00055F39"/>
    <w:rsid w:val="00080591"/>
    <w:rsid w:val="000819A2"/>
    <w:rsid w:val="00093798"/>
    <w:rsid w:val="00095EF9"/>
    <w:rsid w:val="000C33A6"/>
    <w:rsid w:val="000C406F"/>
    <w:rsid w:val="000D153F"/>
    <w:rsid w:val="000D3CD6"/>
    <w:rsid w:val="000E7E1F"/>
    <w:rsid w:val="00106714"/>
    <w:rsid w:val="00123DA1"/>
    <w:rsid w:val="001259B4"/>
    <w:rsid w:val="00125E2F"/>
    <w:rsid w:val="0012675D"/>
    <w:rsid w:val="00132D7A"/>
    <w:rsid w:val="0014659E"/>
    <w:rsid w:val="00167D14"/>
    <w:rsid w:val="00184DB3"/>
    <w:rsid w:val="001862CD"/>
    <w:rsid w:val="00194A45"/>
    <w:rsid w:val="001A1FCA"/>
    <w:rsid w:val="001A238B"/>
    <w:rsid w:val="001B0EFF"/>
    <w:rsid w:val="001B7CF7"/>
    <w:rsid w:val="001C3BDE"/>
    <w:rsid w:val="001D3B65"/>
    <w:rsid w:val="001E23C3"/>
    <w:rsid w:val="001F178B"/>
    <w:rsid w:val="001F5680"/>
    <w:rsid w:val="00204537"/>
    <w:rsid w:val="00206FB2"/>
    <w:rsid w:val="0020786C"/>
    <w:rsid w:val="002114C7"/>
    <w:rsid w:val="00211B3F"/>
    <w:rsid w:val="002135F8"/>
    <w:rsid w:val="0021493D"/>
    <w:rsid w:val="00215CC8"/>
    <w:rsid w:val="00225618"/>
    <w:rsid w:val="00226C54"/>
    <w:rsid w:val="002375B5"/>
    <w:rsid w:val="0024683A"/>
    <w:rsid w:val="00250297"/>
    <w:rsid w:val="00270DBF"/>
    <w:rsid w:val="00296073"/>
    <w:rsid w:val="0029719F"/>
    <w:rsid w:val="002A4167"/>
    <w:rsid w:val="002B2A4F"/>
    <w:rsid w:val="002C726F"/>
    <w:rsid w:val="002D1024"/>
    <w:rsid w:val="002D302F"/>
    <w:rsid w:val="002D5B95"/>
    <w:rsid w:val="002F0B2D"/>
    <w:rsid w:val="002F0EF2"/>
    <w:rsid w:val="002F7785"/>
    <w:rsid w:val="0032060B"/>
    <w:rsid w:val="00334331"/>
    <w:rsid w:val="00356F06"/>
    <w:rsid w:val="0036783E"/>
    <w:rsid w:val="00384D80"/>
    <w:rsid w:val="003A785C"/>
    <w:rsid w:val="003A7ADA"/>
    <w:rsid w:val="003B10A5"/>
    <w:rsid w:val="003B3221"/>
    <w:rsid w:val="003B493D"/>
    <w:rsid w:val="003C5292"/>
    <w:rsid w:val="003C5C8C"/>
    <w:rsid w:val="003D4DB5"/>
    <w:rsid w:val="003D649D"/>
    <w:rsid w:val="003E4299"/>
    <w:rsid w:val="003E6E91"/>
    <w:rsid w:val="003F1FD5"/>
    <w:rsid w:val="003F24F5"/>
    <w:rsid w:val="003F3902"/>
    <w:rsid w:val="0040354E"/>
    <w:rsid w:val="00403DA1"/>
    <w:rsid w:val="004070D1"/>
    <w:rsid w:val="00444A35"/>
    <w:rsid w:val="004451A2"/>
    <w:rsid w:val="00470561"/>
    <w:rsid w:val="0047385D"/>
    <w:rsid w:val="004825D6"/>
    <w:rsid w:val="00484ED0"/>
    <w:rsid w:val="0049193F"/>
    <w:rsid w:val="00491B75"/>
    <w:rsid w:val="00494422"/>
    <w:rsid w:val="004B2F15"/>
    <w:rsid w:val="004C3FF4"/>
    <w:rsid w:val="004D296D"/>
    <w:rsid w:val="004D52E9"/>
    <w:rsid w:val="004E12E7"/>
    <w:rsid w:val="004F22A4"/>
    <w:rsid w:val="004F26C6"/>
    <w:rsid w:val="004F4561"/>
    <w:rsid w:val="00501758"/>
    <w:rsid w:val="00526B14"/>
    <w:rsid w:val="00555AF5"/>
    <w:rsid w:val="00563103"/>
    <w:rsid w:val="005657B6"/>
    <w:rsid w:val="00570257"/>
    <w:rsid w:val="005833B8"/>
    <w:rsid w:val="00587850"/>
    <w:rsid w:val="005923A9"/>
    <w:rsid w:val="005A6125"/>
    <w:rsid w:val="005B0F34"/>
    <w:rsid w:val="005B2A37"/>
    <w:rsid w:val="005B44BE"/>
    <w:rsid w:val="005B70E0"/>
    <w:rsid w:val="005B7380"/>
    <w:rsid w:val="005C104F"/>
    <w:rsid w:val="005C713B"/>
    <w:rsid w:val="005C7649"/>
    <w:rsid w:val="005C7E4A"/>
    <w:rsid w:val="005D5C7C"/>
    <w:rsid w:val="005E033F"/>
    <w:rsid w:val="005E5D6E"/>
    <w:rsid w:val="005F5C20"/>
    <w:rsid w:val="0060167E"/>
    <w:rsid w:val="0062098D"/>
    <w:rsid w:val="00620BCF"/>
    <w:rsid w:val="00624989"/>
    <w:rsid w:val="00625669"/>
    <w:rsid w:val="00626973"/>
    <w:rsid w:val="00635DA8"/>
    <w:rsid w:val="0063732D"/>
    <w:rsid w:val="00651E16"/>
    <w:rsid w:val="006636AC"/>
    <w:rsid w:val="006651A7"/>
    <w:rsid w:val="006674AC"/>
    <w:rsid w:val="006730AB"/>
    <w:rsid w:val="00673B99"/>
    <w:rsid w:val="006A520A"/>
    <w:rsid w:val="006B2FD2"/>
    <w:rsid w:val="006B494E"/>
    <w:rsid w:val="006B69EB"/>
    <w:rsid w:val="006C4693"/>
    <w:rsid w:val="006C4715"/>
    <w:rsid w:val="006D7AF3"/>
    <w:rsid w:val="006E6F04"/>
    <w:rsid w:val="006F0173"/>
    <w:rsid w:val="006F0F7B"/>
    <w:rsid w:val="00702817"/>
    <w:rsid w:val="00707F76"/>
    <w:rsid w:val="00737A78"/>
    <w:rsid w:val="007534CB"/>
    <w:rsid w:val="007602E1"/>
    <w:rsid w:val="00760550"/>
    <w:rsid w:val="00761A43"/>
    <w:rsid w:val="007816D6"/>
    <w:rsid w:val="007924E7"/>
    <w:rsid w:val="007A0619"/>
    <w:rsid w:val="007A102C"/>
    <w:rsid w:val="007A52BE"/>
    <w:rsid w:val="007E1BA1"/>
    <w:rsid w:val="007E2126"/>
    <w:rsid w:val="007F1133"/>
    <w:rsid w:val="00800305"/>
    <w:rsid w:val="008035AF"/>
    <w:rsid w:val="008105C4"/>
    <w:rsid w:val="00813E4D"/>
    <w:rsid w:val="00831B8F"/>
    <w:rsid w:val="0083534D"/>
    <w:rsid w:val="008466E0"/>
    <w:rsid w:val="00852D7E"/>
    <w:rsid w:val="008611F4"/>
    <w:rsid w:val="00862C40"/>
    <w:rsid w:val="008754A4"/>
    <w:rsid w:val="0088254F"/>
    <w:rsid w:val="008872CF"/>
    <w:rsid w:val="0089229D"/>
    <w:rsid w:val="0089735A"/>
    <w:rsid w:val="008A30F8"/>
    <w:rsid w:val="008A675A"/>
    <w:rsid w:val="008B1774"/>
    <w:rsid w:val="008C1378"/>
    <w:rsid w:val="008C4B31"/>
    <w:rsid w:val="008E3081"/>
    <w:rsid w:val="008E60E3"/>
    <w:rsid w:val="008E70BE"/>
    <w:rsid w:val="008F4083"/>
    <w:rsid w:val="008F5C21"/>
    <w:rsid w:val="0091201B"/>
    <w:rsid w:val="0091206C"/>
    <w:rsid w:val="009125D4"/>
    <w:rsid w:val="00915D2E"/>
    <w:rsid w:val="00916FF4"/>
    <w:rsid w:val="0094257D"/>
    <w:rsid w:val="00943174"/>
    <w:rsid w:val="009468E2"/>
    <w:rsid w:val="00946A9D"/>
    <w:rsid w:val="0095062F"/>
    <w:rsid w:val="009520B8"/>
    <w:rsid w:val="00963C7A"/>
    <w:rsid w:val="00970624"/>
    <w:rsid w:val="00980BF7"/>
    <w:rsid w:val="0098637C"/>
    <w:rsid w:val="00987890"/>
    <w:rsid w:val="00987C84"/>
    <w:rsid w:val="009931F5"/>
    <w:rsid w:val="00995CA1"/>
    <w:rsid w:val="009A057B"/>
    <w:rsid w:val="009A1FD6"/>
    <w:rsid w:val="009A4ED3"/>
    <w:rsid w:val="009A6B3C"/>
    <w:rsid w:val="009B2CCD"/>
    <w:rsid w:val="009C3216"/>
    <w:rsid w:val="009C5C08"/>
    <w:rsid w:val="009C7530"/>
    <w:rsid w:val="009D03ED"/>
    <w:rsid w:val="009E0E62"/>
    <w:rsid w:val="009E2574"/>
    <w:rsid w:val="009E27BC"/>
    <w:rsid w:val="009F37D6"/>
    <w:rsid w:val="00A02589"/>
    <w:rsid w:val="00A02D3A"/>
    <w:rsid w:val="00A1738F"/>
    <w:rsid w:val="00A3716F"/>
    <w:rsid w:val="00A51CF1"/>
    <w:rsid w:val="00A561BE"/>
    <w:rsid w:val="00A7370E"/>
    <w:rsid w:val="00A8479E"/>
    <w:rsid w:val="00AA1FFE"/>
    <w:rsid w:val="00AA722F"/>
    <w:rsid w:val="00AC1A32"/>
    <w:rsid w:val="00AC27A5"/>
    <w:rsid w:val="00AD359C"/>
    <w:rsid w:val="00AD547B"/>
    <w:rsid w:val="00AE07D3"/>
    <w:rsid w:val="00AF18F1"/>
    <w:rsid w:val="00AF6927"/>
    <w:rsid w:val="00B023A1"/>
    <w:rsid w:val="00B0473C"/>
    <w:rsid w:val="00B04DC5"/>
    <w:rsid w:val="00B17AF1"/>
    <w:rsid w:val="00B37517"/>
    <w:rsid w:val="00B37DE5"/>
    <w:rsid w:val="00B64786"/>
    <w:rsid w:val="00B724DA"/>
    <w:rsid w:val="00B72618"/>
    <w:rsid w:val="00B7587A"/>
    <w:rsid w:val="00B75F8F"/>
    <w:rsid w:val="00B7736A"/>
    <w:rsid w:val="00B84689"/>
    <w:rsid w:val="00B92C9E"/>
    <w:rsid w:val="00B93754"/>
    <w:rsid w:val="00BA2718"/>
    <w:rsid w:val="00BA6A5A"/>
    <w:rsid w:val="00BB1148"/>
    <w:rsid w:val="00BC1068"/>
    <w:rsid w:val="00BD1444"/>
    <w:rsid w:val="00BE2F5B"/>
    <w:rsid w:val="00BF3FFC"/>
    <w:rsid w:val="00BF4EB2"/>
    <w:rsid w:val="00BF57D9"/>
    <w:rsid w:val="00BF5E6B"/>
    <w:rsid w:val="00BF6FED"/>
    <w:rsid w:val="00C01C89"/>
    <w:rsid w:val="00C13046"/>
    <w:rsid w:val="00C27135"/>
    <w:rsid w:val="00C3752F"/>
    <w:rsid w:val="00C43CBF"/>
    <w:rsid w:val="00C52371"/>
    <w:rsid w:val="00C70575"/>
    <w:rsid w:val="00C83732"/>
    <w:rsid w:val="00C9744C"/>
    <w:rsid w:val="00CA4F48"/>
    <w:rsid w:val="00CB08E4"/>
    <w:rsid w:val="00CB61F9"/>
    <w:rsid w:val="00CC231E"/>
    <w:rsid w:val="00CC7FCF"/>
    <w:rsid w:val="00CD1E31"/>
    <w:rsid w:val="00CE1B51"/>
    <w:rsid w:val="00CE69D6"/>
    <w:rsid w:val="00CF0A17"/>
    <w:rsid w:val="00CF5483"/>
    <w:rsid w:val="00D07783"/>
    <w:rsid w:val="00D13222"/>
    <w:rsid w:val="00D2624F"/>
    <w:rsid w:val="00D333CF"/>
    <w:rsid w:val="00D3574E"/>
    <w:rsid w:val="00D36E2E"/>
    <w:rsid w:val="00D41F33"/>
    <w:rsid w:val="00D50C5D"/>
    <w:rsid w:val="00D521C0"/>
    <w:rsid w:val="00D53532"/>
    <w:rsid w:val="00D670C3"/>
    <w:rsid w:val="00D67FB6"/>
    <w:rsid w:val="00D80BAE"/>
    <w:rsid w:val="00D83FD3"/>
    <w:rsid w:val="00DA2494"/>
    <w:rsid w:val="00DA3164"/>
    <w:rsid w:val="00DB54B1"/>
    <w:rsid w:val="00DB5D64"/>
    <w:rsid w:val="00DC0469"/>
    <w:rsid w:val="00DC3F39"/>
    <w:rsid w:val="00DE1FAB"/>
    <w:rsid w:val="00DE1FF3"/>
    <w:rsid w:val="00DE38DC"/>
    <w:rsid w:val="00DE457C"/>
    <w:rsid w:val="00DE6F63"/>
    <w:rsid w:val="00E01246"/>
    <w:rsid w:val="00E0188A"/>
    <w:rsid w:val="00E05A2C"/>
    <w:rsid w:val="00E143F7"/>
    <w:rsid w:val="00E22F11"/>
    <w:rsid w:val="00E23087"/>
    <w:rsid w:val="00E24294"/>
    <w:rsid w:val="00E27E38"/>
    <w:rsid w:val="00E3254A"/>
    <w:rsid w:val="00E37645"/>
    <w:rsid w:val="00E43D7D"/>
    <w:rsid w:val="00E5131C"/>
    <w:rsid w:val="00E51F08"/>
    <w:rsid w:val="00E51F2C"/>
    <w:rsid w:val="00E62824"/>
    <w:rsid w:val="00E7718A"/>
    <w:rsid w:val="00E77FB3"/>
    <w:rsid w:val="00E81CA3"/>
    <w:rsid w:val="00E86598"/>
    <w:rsid w:val="00E92185"/>
    <w:rsid w:val="00E9463C"/>
    <w:rsid w:val="00EA4BC2"/>
    <w:rsid w:val="00EA567C"/>
    <w:rsid w:val="00EB3217"/>
    <w:rsid w:val="00EB579D"/>
    <w:rsid w:val="00EC61DE"/>
    <w:rsid w:val="00F05224"/>
    <w:rsid w:val="00F07D53"/>
    <w:rsid w:val="00F24832"/>
    <w:rsid w:val="00F302FD"/>
    <w:rsid w:val="00F322C4"/>
    <w:rsid w:val="00F479B7"/>
    <w:rsid w:val="00F54053"/>
    <w:rsid w:val="00F55FA8"/>
    <w:rsid w:val="00F7392E"/>
    <w:rsid w:val="00F83C35"/>
    <w:rsid w:val="00F908CE"/>
    <w:rsid w:val="00F93578"/>
    <w:rsid w:val="00FA22F5"/>
    <w:rsid w:val="00FA2DE9"/>
    <w:rsid w:val="00FA39DC"/>
    <w:rsid w:val="00FA46DA"/>
    <w:rsid w:val="00FC6ADD"/>
    <w:rsid w:val="00FD1854"/>
    <w:rsid w:val="00FD2D2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28523548">
      <w:bodyDiv w:val="1"/>
      <w:marLeft w:val="0"/>
      <w:marRight w:val="0"/>
      <w:marTop w:val="0"/>
      <w:marBottom w:val="0"/>
      <w:divBdr>
        <w:top w:val="none" w:sz="0" w:space="0" w:color="auto"/>
        <w:left w:val="none" w:sz="0" w:space="0" w:color="auto"/>
        <w:bottom w:val="none" w:sz="0" w:space="0" w:color="auto"/>
        <w:right w:val="none" w:sz="0" w:space="0" w:color="auto"/>
      </w:divBdr>
    </w:div>
    <w:div w:id="1134954787">
      <w:bodyDiv w:val="1"/>
      <w:marLeft w:val="0"/>
      <w:marRight w:val="0"/>
      <w:marTop w:val="0"/>
      <w:marBottom w:val="0"/>
      <w:divBdr>
        <w:top w:val="none" w:sz="0" w:space="0" w:color="auto"/>
        <w:left w:val="none" w:sz="0" w:space="0" w:color="auto"/>
        <w:bottom w:val="none" w:sz="0" w:space="0" w:color="auto"/>
        <w:right w:val="none" w:sz="0" w:space="0" w:color="auto"/>
      </w:divBdr>
    </w:div>
    <w:div w:id="1682659004">
      <w:bodyDiv w:val="1"/>
      <w:marLeft w:val="0"/>
      <w:marRight w:val="0"/>
      <w:marTop w:val="0"/>
      <w:marBottom w:val="0"/>
      <w:divBdr>
        <w:top w:val="none" w:sz="0" w:space="0" w:color="auto"/>
        <w:left w:val="none" w:sz="0" w:space="0" w:color="auto"/>
        <w:bottom w:val="none" w:sz="0" w:space="0" w:color="auto"/>
        <w:right w:val="none" w:sz="0" w:space="0" w:color="auto"/>
      </w:divBdr>
    </w:div>
    <w:div w:id="1943031627">
      <w:bodyDiv w:val="1"/>
      <w:marLeft w:val="0"/>
      <w:marRight w:val="0"/>
      <w:marTop w:val="0"/>
      <w:marBottom w:val="0"/>
      <w:divBdr>
        <w:top w:val="none" w:sz="0" w:space="0" w:color="auto"/>
        <w:left w:val="none" w:sz="0" w:space="0" w:color="auto"/>
        <w:bottom w:val="none" w:sz="0" w:space="0" w:color="auto"/>
        <w:right w:val="none" w:sz="0" w:space="0" w:color="auto"/>
      </w:divBdr>
    </w:div>
    <w:div w:id="21275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B9730-7AD3-4DF4-AC0A-0BF8BB9C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4</cp:revision>
  <cp:lastPrinted>2015-04-25T21:06:00Z</cp:lastPrinted>
  <dcterms:created xsi:type="dcterms:W3CDTF">2015-05-28T20:57:00Z</dcterms:created>
  <dcterms:modified xsi:type="dcterms:W3CDTF">2015-05-28T20:57:00Z</dcterms:modified>
</cp:coreProperties>
</file>